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D3" w:rsidRPr="00420E1E" w:rsidRDefault="00C30CB9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>Судебный участок №90 Московской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0E1E">
        <w:rPr>
          <w:sz w:val="18"/>
          <w:szCs w:val="18"/>
        </w:rPr>
        <w:t>141020, Московская область, Королёв, ул</w:t>
      </w:r>
      <w:proofErr w:type="gramStart"/>
      <w:r w:rsidRPr="00420E1E">
        <w:rPr>
          <w:sz w:val="18"/>
          <w:szCs w:val="18"/>
        </w:rPr>
        <w:t>.Г</w:t>
      </w:r>
      <w:proofErr w:type="gramEnd"/>
      <w:r w:rsidRPr="00420E1E">
        <w:rPr>
          <w:sz w:val="18"/>
          <w:szCs w:val="18"/>
        </w:rPr>
        <w:t>рабина,1</w:t>
      </w:r>
      <w:r w:rsidR="00420E1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Гусейновой Тамары Владимировны,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0E1E">
        <w:rPr>
          <w:sz w:val="18"/>
          <w:szCs w:val="18"/>
        </w:rPr>
        <w:t>141065, Московская область, Королёв, Болшево-5, ул.Спартаковская, 45</w:t>
      </w:r>
    </w:p>
    <w:p w:rsidR="00C30CB9" w:rsidRPr="00DD0005" w:rsidRDefault="00C30CB9">
      <w:r>
        <w:tab/>
      </w:r>
      <w:r>
        <w:tab/>
      </w:r>
      <w:r>
        <w:tab/>
      </w:r>
      <w:r>
        <w:tab/>
      </w:r>
      <w:r>
        <w:tab/>
      </w:r>
      <w:r w:rsidR="00DD0005">
        <w:t xml:space="preserve">   </w:t>
      </w:r>
      <w:r>
        <w:t>ХОДАТАЙСТВО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0005">
        <w:t xml:space="preserve"> </w:t>
      </w:r>
      <w:r>
        <w:t>по делу №2-5</w:t>
      </w:r>
      <w:r w:rsidRPr="00DD0005">
        <w:t>/13</w:t>
      </w:r>
    </w:p>
    <w:p w:rsidR="00420E1E" w:rsidRDefault="00C30CB9" w:rsidP="004A6704">
      <w:pPr>
        <w:jc w:val="both"/>
      </w:pPr>
      <w:r w:rsidRPr="00DD0005">
        <w:tab/>
      </w:r>
      <w:r w:rsidRPr="00C30CB9">
        <w:t>23</w:t>
      </w:r>
      <w:r>
        <w:t xml:space="preserve">.01.2013г. мною получена копия искового заявления начальника Юридического отдела МУП «Теплосеть» </w:t>
      </w:r>
      <w:proofErr w:type="spellStart"/>
      <w:r>
        <w:t>Труш</w:t>
      </w:r>
      <w:proofErr w:type="spellEnd"/>
      <w:r>
        <w:t xml:space="preserve"> Е.А. без даты.</w:t>
      </w:r>
      <w:r>
        <w:tab/>
      </w:r>
      <w:r>
        <w:tab/>
      </w:r>
    </w:p>
    <w:p w:rsidR="00C30CB9" w:rsidRDefault="00C30CB9" w:rsidP="004A6704">
      <w:pPr>
        <w:jc w:val="both"/>
      </w:pPr>
      <w:r>
        <w:tab/>
      </w:r>
      <w:proofErr w:type="gramStart"/>
      <w:r>
        <w:t xml:space="preserve">В соответствии с требованиями ст.132 ГПК РФ истец обязан приложить к исковому заявлению, в том числе,- </w:t>
      </w:r>
      <w:r w:rsidRPr="004A6704">
        <w:rPr>
          <w:b/>
        </w:rPr>
        <w:t>«документы, подтверждающие обстоятельства, на которых истец основывает свои требования, копии этих документов для ответчиков и третьих лиц, если копии у них отсутствуют»</w:t>
      </w:r>
      <w:r>
        <w:t xml:space="preserve">; </w:t>
      </w:r>
      <w:r w:rsidRPr="004A6704">
        <w:rPr>
          <w:b/>
        </w:rPr>
        <w:t>«расчёт взыскиваемой или оспариваемой денежной суммы, подписанный истцом, его представителем, с копиями в соответствии с количеством ответчиков и третьих лиц»</w:t>
      </w:r>
      <w:r>
        <w:t>.</w:t>
      </w:r>
      <w:proofErr w:type="gramEnd"/>
      <w:r>
        <w:tab/>
      </w:r>
      <w:r>
        <w:tab/>
      </w:r>
      <w:r w:rsidR="004A6704">
        <w:tab/>
      </w:r>
      <w:r w:rsidR="004A6704">
        <w:tab/>
      </w:r>
      <w:r w:rsidR="004A6704">
        <w:tab/>
      </w:r>
      <w:r w:rsidR="004A6704">
        <w:tab/>
      </w:r>
      <w:r w:rsidR="004A6704">
        <w:tab/>
      </w:r>
      <w:r w:rsidR="004A6704">
        <w:tab/>
      </w:r>
      <w:r w:rsidR="004A6704">
        <w:tab/>
      </w:r>
      <w:r w:rsidR="004A6704">
        <w:tab/>
      </w:r>
      <w:r w:rsidR="004A6704">
        <w:tab/>
      </w:r>
      <w:r w:rsidR="004A6704">
        <w:tab/>
      </w:r>
      <w:r w:rsidR="004A6704">
        <w:tab/>
      </w:r>
      <w:r w:rsidR="00DD0005">
        <w:tab/>
      </w:r>
      <w:r w:rsidR="00DD0005">
        <w:tab/>
      </w:r>
      <w:r w:rsidR="00DD0005">
        <w:tab/>
      </w:r>
      <w:r w:rsidR="00DD0005">
        <w:tab/>
      </w:r>
      <w:r w:rsidR="00DD0005">
        <w:tab/>
      </w:r>
      <w:r w:rsidR="00DD0005">
        <w:tab/>
      </w:r>
      <w:r w:rsidR="00DD0005">
        <w:tab/>
      </w:r>
      <w:r w:rsidR="00DD0005">
        <w:tab/>
      </w:r>
      <w:r w:rsidR="00DD0005">
        <w:tab/>
      </w:r>
      <w:r w:rsidR="00DD0005">
        <w:tab/>
      </w:r>
      <w:r w:rsidR="00DD0005">
        <w:tab/>
      </w:r>
      <w:r w:rsidR="00DD0005">
        <w:tab/>
      </w:r>
      <w:r w:rsidR="00DD0005">
        <w:tab/>
      </w:r>
      <w:proofErr w:type="gramStart"/>
      <w:r>
        <w:t xml:space="preserve">Как видно по тексту искового заявления, истцом не приложены </w:t>
      </w:r>
      <w:r w:rsidR="004A6704">
        <w:t>к исковому заявлению для ответчиков ни копии документов, подтверждающих обстоятельства</w:t>
      </w:r>
      <w:r w:rsidR="00420E1E">
        <w:t xml:space="preserve"> (ни од</w:t>
      </w:r>
      <w:r w:rsidR="00DD0005">
        <w:t>ного</w:t>
      </w:r>
      <w:r w:rsidR="00420E1E">
        <w:t xml:space="preserve"> из 7-ми документов, указанных истцом как приложения к исковому заявлению в обоснование поданного</w:t>
      </w:r>
      <w:proofErr w:type="gramEnd"/>
      <w:r w:rsidR="00420E1E">
        <w:t xml:space="preserve"> искового заявления, ни копия Постановления Главы г</w:t>
      </w:r>
      <w:proofErr w:type="gramStart"/>
      <w:r w:rsidR="00420E1E">
        <w:t>.К</w:t>
      </w:r>
      <w:proofErr w:type="gramEnd"/>
      <w:r w:rsidR="00420E1E">
        <w:t>аменска-Шахтинского Ростовской области от 31.10.2003г. №2217 у меня как ответчика не имеется)</w:t>
      </w:r>
      <w:r w:rsidR="004A6704">
        <w:t xml:space="preserve">, на которых истец основывает свои требования, ни копия расчёта взыскиваемой или оспариваемой денежной суммы, подписанного истцом, его представителем. </w:t>
      </w:r>
      <w:r w:rsidR="00420E1E">
        <w:tab/>
      </w:r>
      <w:r w:rsidR="00420E1E">
        <w:tab/>
      </w:r>
      <w:r w:rsidR="00420E1E">
        <w:tab/>
      </w:r>
      <w:r w:rsidR="00420E1E">
        <w:tab/>
      </w:r>
      <w:r w:rsidR="00420E1E">
        <w:tab/>
      </w:r>
      <w:r w:rsidR="00420E1E">
        <w:tab/>
      </w:r>
      <w:r w:rsidR="00420E1E">
        <w:tab/>
      </w:r>
      <w:r w:rsidR="00420E1E">
        <w:tab/>
      </w:r>
      <w:r w:rsidR="00420E1E">
        <w:tab/>
      </w:r>
      <w:r w:rsidR="00420E1E">
        <w:tab/>
      </w:r>
      <w:r w:rsidR="00420E1E">
        <w:tab/>
      </w:r>
      <w:r w:rsidR="004A6704">
        <w:t xml:space="preserve">То есть,- истцом </w:t>
      </w:r>
      <w:r w:rsidR="00420E1E">
        <w:t xml:space="preserve">по делу </w:t>
      </w:r>
      <w:r w:rsidR="004A6704">
        <w:t>не выполнены требования ст.132 ГПК РФ в полном объёме, чем нарушены мои права как ответчика по делу.</w:t>
      </w:r>
    </w:p>
    <w:p w:rsidR="004A6704" w:rsidRDefault="004A6704" w:rsidP="004A6704">
      <w:pPr>
        <w:jc w:val="both"/>
      </w:pPr>
      <w:r>
        <w:tab/>
      </w:r>
      <w:proofErr w:type="gramStart"/>
      <w:r>
        <w:t>Учитывая вышеизложенное, прошу</w:t>
      </w:r>
      <w:r w:rsidR="00DD0005">
        <w:t xml:space="preserve"> суд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1) </w:t>
      </w:r>
      <w:r w:rsidR="00DD0005">
        <w:t>вос</w:t>
      </w:r>
      <w:r>
        <w:t>ста</w:t>
      </w:r>
      <w:r w:rsidR="00DD0005">
        <w:t>нов</w:t>
      </w:r>
      <w:r>
        <w:t xml:space="preserve">ить </w:t>
      </w:r>
      <w:r w:rsidR="00DD0005">
        <w:t xml:space="preserve">моё нарушенное истцом право на получение по делу копий документов, которые процессуальным законом гарантированы выдаче мне, оставив </w:t>
      </w:r>
      <w:r>
        <w:t>поданное исковое заявление без движения в соответствии с требованиями ст.13</w:t>
      </w:r>
      <w:r w:rsidR="00420E1E">
        <w:t>6 (часть 1) ГПК РФ, предложив истцу устранить допущенное им нарушение требований ст.132 ГПК РФ</w:t>
      </w:r>
      <w:r w:rsidR="00DD0005">
        <w:t xml:space="preserve"> </w:t>
      </w:r>
      <w:r w:rsidR="00420E1E">
        <w:t>и мо</w:t>
      </w:r>
      <w:r w:rsidR="00DD0005">
        <w:t xml:space="preserve">его процессуального </w:t>
      </w:r>
      <w:r w:rsidR="00420E1E">
        <w:t>прав</w:t>
      </w:r>
      <w:r w:rsidR="00DD0005">
        <w:t>а (выслать в мой адрес копии приложений к</w:t>
      </w:r>
      <w:proofErr w:type="gramEnd"/>
      <w:r w:rsidR="00DD0005">
        <w:t xml:space="preserve"> исковому заявлению и копию Постановления Главы г</w:t>
      </w:r>
      <w:proofErr w:type="gramStart"/>
      <w:r w:rsidR="00DD0005">
        <w:t>.К</w:t>
      </w:r>
      <w:proofErr w:type="gramEnd"/>
      <w:r w:rsidR="00DD0005">
        <w:t>аменска-Шахтинского Ростовской области от 31.10.2003г. №2217)</w:t>
      </w:r>
      <w:r w:rsidR="00420E1E">
        <w:t>, установив ему для этого срок;</w:t>
      </w:r>
      <w:r w:rsidR="00420E1E">
        <w:tab/>
      </w:r>
      <w:r w:rsidR="00DD0005">
        <w:tab/>
      </w:r>
      <w:r w:rsidR="00DD0005">
        <w:tab/>
      </w:r>
      <w:r w:rsidR="00DD0005">
        <w:tab/>
      </w:r>
      <w:r w:rsidR="00DD0005">
        <w:tab/>
      </w:r>
      <w:r w:rsidR="00DD0005">
        <w:tab/>
      </w:r>
      <w:r w:rsidR="00DD0005">
        <w:tab/>
      </w:r>
      <w:r w:rsidR="00DD0005">
        <w:tab/>
      </w:r>
      <w:r w:rsidR="00DD0005">
        <w:tab/>
      </w:r>
      <w:r w:rsidR="00DD0005">
        <w:tab/>
      </w:r>
      <w:r w:rsidR="00DD0005">
        <w:tab/>
      </w:r>
      <w:r w:rsidR="00DD0005">
        <w:tab/>
      </w:r>
      <w:r w:rsidR="00DD0005">
        <w:tab/>
      </w:r>
      <w:r w:rsidR="00420E1E">
        <w:t>2) копию определения, вынесенного по итогам рассмотрения настоящего ходатайства, выслать в мой адрес</w:t>
      </w:r>
      <w:r w:rsidR="00501E24">
        <w:t>.</w:t>
      </w:r>
    </w:p>
    <w:p w:rsidR="00420E1E" w:rsidRPr="00C30CB9" w:rsidRDefault="00716192" w:rsidP="004A6704">
      <w:pPr>
        <w:jc w:val="both"/>
      </w:pPr>
      <w:r>
        <w:tab/>
        <w:t>24</w:t>
      </w:r>
      <w:r w:rsidR="00420E1E">
        <w:t xml:space="preserve"> января 2013г.</w:t>
      </w:r>
    </w:p>
    <w:sectPr w:rsidR="00420E1E" w:rsidRPr="00C30CB9" w:rsidSect="00CC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30CB9"/>
    <w:rsid w:val="002507B4"/>
    <w:rsid w:val="00420E1E"/>
    <w:rsid w:val="004A6704"/>
    <w:rsid w:val="00501E24"/>
    <w:rsid w:val="00716192"/>
    <w:rsid w:val="0079319D"/>
    <w:rsid w:val="00C30CB9"/>
    <w:rsid w:val="00CC74D3"/>
    <w:rsid w:val="00DD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2013-01-22T12:23:00Z</dcterms:created>
  <dcterms:modified xsi:type="dcterms:W3CDTF">2013-01-23T13:59:00Z</dcterms:modified>
</cp:coreProperties>
</file>