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6B159D" w:rsidRPr="003E7859" w14:paraId="70D62B53" w14:textId="77777777" w:rsidTr="00831AAC">
        <w:tc>
          <w:tcPr>
            <w:tcW w:w="3544" w:type="dxa"/>
          </w:tcPr>
          <w:p w14:paraId="63865F12" w14:textId="77777777" w:rsidR="006B159D" w:rsidRPr="003E7859" w:rsidRDefault="006B159D" w:rsidP="00831AAC">
            <w:pPr>
              <w:pStyle w:val="a5"/>
              <w:rPr>
                <w:szCs w:val="24"/>
              </w:rPr>
            </w:pPr>
            <w:bookmarkStart w:id="0" w:name="_Hlk96539837"/>
          </w:p>
        </w:tc>
        <w:tc>
          <w:tcPr>
            <w:tcW w:w="6095" w:type="dxa"/>
          </w:tcPr>
          <w:p w14:paraId="34FA2110" w14:textId="77777777" w:rsidR="006B159D" w:rsidRPr="00C04A91" w:rsidRDefault="006B159D" w:rsidP="00831AAC">
            <w:pPr>
              <w:pStyle w:val="a5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04A91">
              <w:rPr>
                <w:b/>
                <w:bCs/>
                <w:sz w:val="28"/>
                <w:szCs w:val="28"/>
              </w:rPr>
              <w:t>В Судебную коллегию по гражданским делам</w:t>
            </w:r>
          </w:p>
          <w:p w14:paraId="7AD32F63" w14:textId="77777777" w:rsidR="006B159D" w:rsidRPr="00C04A91" w:rsidRDefault="006B159D" w:rsidP="00831AAC">
            <w:pPr>
              <w:pStyle w:val="a5"/>
              <w:ind w:firstLine="0"/>
              <w:rPr>
                <w:b/>
                <w:bCs/>
                <w:sz w:val="28"/>
                <w:szCs w:val="28"/>
              </w:rPr>
            </w:pPr>
            <w:r w:rsidRPr="00C04A91">
              <w:rPr>
                <w:b/>
                <w:bCs/>
                <w:sz w:val="28"/>
                <w:szCs w:val="28"/>
              </w:rPr>
              <w:t>Верховного Суда Российской Федерации</w:t>
            </w:r>
          </w:p>
          <w:p w14:paraId="45A1E560" w14:textId="77777777" w:rsidR="00996F8E" w:rsidRPr="00996F8E" w:rsidRDefault="00996F8E" w:rsidP="00831AAC">
            <w:pPr>
              <w:spacing w:line="100" w:lineRule="atLeast"/>
              <w:rPr>
                <w:sz w:val="12"/>
                <w:szCs w:val="12"/>
              </w:rPr>
            </w:pPr>
          </w:p>
          <w:p w14:paraId="12CDDB3C" w14:textId="3ABB7C72" w:rsidR="006B159D" w:rsidRPr="00C04A91" w:rsidRDefault="006B159D" w:rsidP="00831AAC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C04A91">
              <w:rPr>
                <w:sz w:val="28"/>
                <w:szCs w:val="28"/>
              </w:rPr>
              <w:t>121260, Россия, г. Москва, ул. Поварская, д. 15</w:t>
            </w:r>
          </w:p>
          <w:p w14:paraId="7E60406B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 w:val="16"/>
                <w:szCs w:val="16"/>
              </w:rPr>
            </w:pPr>
          </w:p>
          <w:p w14:paraId="4D944ED8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b/>
                <w:bCs/>
                <w:szCs w:val="26"/>
              </w:rPr>
              <w:t>Ответчик: Абрамов Александр Александрович</w:t>
            </w:r>
          </w:p>
          <w:p w14:paraId="004AC1F1" w14:textId="79974192" w:rsidR="00242B30" w:rsidRDefault="00242B30" w:rsidP="00831AAC">
            <w:pPr>
              <w:spacing w:line="10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Паспорт: 8701 208264, код подразделения 112-</w:t>
            </w:r>
            <w:proofErr w:type="gramStart"/>
            <w:r>
              <w:rPr>
                <w:rFonts w:cs="Times New Roman"/>
                <w:szCs w:val="26"/>
              </w:rPr>
              <w:t>001  выдан</w:t>
            </w:r>
            <w:proofErr w:type="gramEnd"/>
            <w:r>
              <w:rPr>
                <w:rFonts w:cs="Times New Roman"/>
                <w:szCs w:val="26"/>
              </w:rPr>
              <w:t xml:space="preserve"> 21.05.2001 г.</w:t>
            </w:r>
            <w:r w:rsidR="00996F8E">
              <w:rPr>
                <w:rFonts w:cs="Times New Roman"/>
                <w:szCs w:val="26"/>
              </w:rPr>
              <w:t>,</w:t>
            </w:r>
            <w:r>
              <w:rPr>
                <w:rFonts w:cs="Times New Roman"/>
                <w:szCs w:val="26"/>
              </w:rPr>
              <w:t xml:space="preserve"> УВД г. Сыктывкар</w:t>
            </w:r>
          </w:p>
          <w:p w14:paraId="4DA1859E" w14:textId="2B3DE36E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 xml:space="preserve">Адрес регистрации: 167000, г. Сыктывкар, </w:t>
            </w:r>
          </w:p>
          <w:p w14:paraId="488FCD5F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 xml:space="preserve">ул. Домны Каликовой, д. 23, кв. 27, </w:t>
            </w:r>
          </w:p>
          <w:p w14:paraId="4FC6A095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>Тел.: +7 905 037 30 15</w:t>
            </w:r>
          </w:p>
          <w:p w14:paraId="120B63A0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>Адрес почтовый: 167005, Сыктывкар, Покровский бульвар, д. 5, кв. 19;</w:t>
            </w:r>
          </w:p>
          <w:p w14:paraId="59F9AF64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5ACA66FE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b/>
                <w:bCs/>
                <w:szCs w:val="26"/>
              </w:rPr>
              <w:t>Истец: Югов Александр Семенович</w:t>
            </w:r>
          </w:p>
          <w:p w14:paraId="21DE0C0C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 xml:space="preserve">адрес: г. Сыктывкар, </w:t>
            </w:r>
          </w:p>
          <w:p w14:paraId="5E80DFCE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>ул. Д.Каликовой, д.14, кв.5;</w:t>
            </w:r>
          </w:p>
          <w:p w14:paraId="1116CB90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328C121B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b/>
                <w:bCs/>
                <w:szCs w:val="26"/>
              </w:rPr>
              <w:t xml:space="preserve">Третье лицо: ООО «Горстрой» </w:t>
            </w:r>
          </w:p>
          <w:p w14:paraId="429F5187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>ОГРН 1021100515567, ИНН 1101031470</w:t>
            </w:r>
          </w:p>
          <w:p w14:paraId="750778F6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>адрес: г. Сыктывкар, ул. К. Маркса, 197;</w:t>
            </w:r>
          </w:p>
          <w:p w14:paraId="3AB87C2A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b/>
                <w:sz w:val="16"/>
                <w:szCs w:val="16"/>
              </w:rPr>
            </w:pPr>
          </w:p>
          <w:p w14:paraId="52802868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b/>
                <w:szCs w:val="26"/>
              </w:rPr>
              <w:t xml:space="preserve">Третье лицо: </w:t>
            </w:r>
            <w:r w:rsidRPr="003E7859">
              <w:rPr>
                <w:rFonts w:cs="Times New Roman"/>
                <w:b/>
                <w:bCs/>
                <w:szCs w:val="26"/>
              </w:rPr>
              <w:t xml:space="preserve">ООО «Жилье» </w:t>
            </w:r>
          </w:p>
          <w:p w14:paraId="199AECC2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 xml:space="preserve">ОГРН 1021100528019, ИНН 1101024521  </w:t>
            </w:r>
          </w:p>
          <w:p w14:paraId="6779932F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 xml:space="preserve">адрес: г. Сыктывкар, </w:t>
            </w:r>
          </w:p>
          <w:p w14:paraId="3E106191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>ул. К. Маркса, 197, офис 311;</w:t>
            </w:r>
          </w:p>
          <w:p w14:paraId="157BDC4F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b/>
                <w:sz w:val="16"/>
                <w:szCs w:val="16"/>
              </w:rPr>
            </w:pPr>
          </w:p>
          <w:p w14:paraId="4BBF7400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b/>
                <w:szCs w:val="26"/>
              </w:rPr>
              <w:t xml:space="preserve">Третье лицо: </w:t>
            </w:r>
            <w:r w:rsidRPr="00D10E01">
              <w:rPr>
                <w:rFonts w:cs="Times New Roman"/>
                <w:b/>
                <w:szCs w:val="26"/>
              </w:rPr>
              <w:t>Администрация МО ГО «Сыктывкар»</w:t>
            </w:r>
          </w:p>
          <w:p w14:paraId="0AD211C6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>адрес: г. Сыктывкар,</w:t>
            </w:r>
          </w:p>
          <w:p w14:paraId="38009061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>ул. Бабушкина, д.22;</w:t>
            </w:r>
          </w:p>
          <w:p w14:paraId="08AF9C9A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b/>
                <w:sz w:val="16"/>
                <w:szCs w:val="16"/>
              </w:rPr>
            </w:pPr>
          </w:p>
          <w:p w14:paraId="54177EBC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b/>
                <w:szCs w:val="26"/>
              </w:rPr>
              <w:t xml:space="preserve">Третье лицо: </w:t>
            </w:r>
            <w:r w:rsidRPr="00D10E01">
              <w:rPr>
                <w:rFonts w:cs="Times New Roman"/>
                <w:b/>
                <w:szCs w:val="26"/>
              </w:rPr>
              <w:t>Управление Росреестра по Республике Коми</w:t>
            </w:r>
          </w:p>
          <w:p w14:paraId="2465D461" w14:textId="116C1723" w:rsidR="006B159D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  <w:r w:rsidRPr="003E7859">
              <w:rPr>
                <w:rFonts w:cs="Times New Roman"/>
                <w:szCs w:val="26"/>
              </w:rPr>
              <w:t xml:space="preserve">адрес: г. Сыктывкар, Сысольское ш., </w:t>
            </w:r>
            <w:r w:rsidR="00733E53">
              <w:rPr>
                <w:rFonts w:cs="Times New Roman"/>
                <w:szCs w:val="26"/>
              </w:rPr>
              <w:t>1/4</w:t>
            </w:r>
            <w:r w:rsidRPr="003E7859">
              <w:rPr>
                <w:rFonts w:cs="Times New Roman"/>
                <w:szCs w:val="26"/>
              </w:rPr>
              <w:t>.</w:t>
            </w:r>
          </w:p>
          <w:p w14:paraId="5B2FE83C" w14:textId="57ED2ED8" w:rsidR="006B159D" w:rsidRDefault="006B159D" w:rsidP="00831AAC">
            <w:pPr>
              <w:spacing w:line="100" w:lineRule="atLeast"/>
              <w:rPr>
                <w:rFonts w:cs="Times New Roman"/>
                <w:szCs w:val="26"/>
              </w:rPr>
            </w:pPr>
          </w:p>
          <w:p w14:paraId="412B07A2" w14:textId="301667D3" w:rsidR="006B159D" w:rsidRPr="003E7859" w:rsidRDefault="004B7886" w:rsidP="00831AAC">
            <w:pPr>
              <w:spacing w:line="100" w:lineRule="atLeast"/>
              <w:rPr>
                <w:rFonts w:cs="Times New Roman"/>
                <w:szCs w:val="26"/>
              </w:rPr>
            </w:pPr>
            <w:r>
              <w:rPr>
                <w:szCs w:val="24"/>
              </w:rPr>
              <w:t>Д</w:t>
            </w:r>
            <w:r w:rsidR="006B159D" w:rsidRPr="003E7859">
              <w:rPr>
                <w:szCs w:val="24"/>
              </w:rPr>
              <w:t>ел</w:t>
            </w:r>
            <w:r w:rsidR="006B159D">
              <w:rPr>
                <w:szCs w:val="24"/>
              </w:rPr>
              <w:t>о</w:t>
            </w:r>
            <w:r w:rsidR="006B159D" w:rsidRPr="003E7859">
              <w:rPr>
                <w:szCs w:val="24"/>
              </w:rPr>
              <w:t xml:space="preserve"> № 2-1159/2021 </w:t>
            </w:r>
          </w:p>
          <w:p w14:paraId="71915E28" w14:textId="77777777" w:rsidR="006B159D" w:rsidRPr="003E7859" w:rsidRDefault="006B159D" w:rsidP="00831AAC">
            <w:pPr>
              <w:spacing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634906A9" w14:textId="77777777" w:rsidR="006B159D" w:rsidRDefault="006B159D" w:rsidP="006B159D">
      <w:pPr>
        <w:pStyle w:val="a5"/>
      </w:pPr>
    </w:p>
    <w:p w14:paraId="7E87AEE0" w14:textId="77777777" w:rsidR="006B159D" w:rsidRDefault="006B159D" w:rsidP="00533688">
      <w:pPr>
        <w:pStyle w:val="a5"/>
        <w:ind w:firstLine="0"/>
        <w:jc w:val="center"/>
        <w:rPr>
          <w:b/>
        </w:rPr>
      </w:pPr>
      <w:r w:rsidRPr="00495EA4">
        <w:rPr>
          <w:b/>
        </w:rPr>
        <w:t>КАССАЦИОННАЯ ЖАЛОБА</w:t>
      </w:r>
    </w:p>
    <w:p w14:paraId="37722E77" w14:textId="6699CD63" w:rsidR="006B159D" w:rsidRPr="00EE5316" w:rsidRDefault="006B159D" w:rsidP="004B7886">
      <w:pPr>
        <w:pStyle w:val="a5"/>
        <w:ind w:right="424" w:firstLine="0"/>
        <w:jc w:val="center"/>
        <w:rPr>
          <w:sz w:val="25"/>
          <w:szCs w:val="25"/>
        </w:rPr>
      </w:pPr>
      <w:r w:rsidRPr="00EE5316">
        <w:rPr>
          <w:sz w:val="25"/>
          <w:szCs w:val="25"/>
        </w:rPr>
        <w:t>на решение Сыктывкарского городского суда Республики Коми</w:t>
      </w:r>
      <w:r w:rsidRPr="00EE5316">
        <w:rPr>
          <w:sz w:val="25"/>
          <w:szCs w:val="25"/>
        </w:rPr>
        <w:t xml:space="preserve"> </w:t>
      </w:r>
      <w:r w:rsidRPr="00EE5316">
        <w:rPr>
          <w:sz w:val="25"/>
          <w:szCs w:val="25"/>
        </w:rPr>
        <w:t xml:space="preserve">по делу № 2-1159/2021 от </w:t>
      </w:r>
      <w:r w:rsidRPr="00EE5316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>16.04.202</w:t>
      </w:r>
      <w:r w:rsidRPr="00EE5316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>1</w:t>
      </w:r>
      <w:r w:rsidR="004B7886" w:rsidRPr="00EE5316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 xml:space="preserve"> г.</w:t>
      </w:r>
      <w:r w:rsidRPr="00EE5316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>,</w:t>
      </w:r>
      <w:r w:rsidRPr="00EE5316">
        <w:rPr>
          <w:sz w:val="25"/>
          <w:szCs w:val="25"/>
        </w:rPr>
        <w:t xml:space="preserve"> апелляционное определение Верховного суда Республики Коми №33-3664/2021</w:t>
      </w:r>
      <w:r w:rsidRPr="00EE5316">
        <w:rPr>
          <w:sz w:val="25"/>
          <w:szCs w:val="25"/>
        </w:rPr>
        <w:t xml:space="preserve"> </w:t>
      </w:r>
      <w:r w:rsidRPr="00EE5316">
        <w:rPr>
          <w:sz w:val="25"/>
          <w:szCs w:val="25"/>
        </w:rPr>
        <w:t>от 01.07.2021</w:t>
      </w:r>
      <w:r w:rsidR="004B7886" w:rsidRPr="00EE5316">
        <w:rPr>
          <w:sz w:val="25"/>
          <w:szCs w:val="25"/>
        </w:rPr>
        <w:t xml:space="preserve"> г.</w:t>
      </w:r>
      <w:r w:rsidRPr="00EE5316">
        <w:rPr>
          <w:sz w:val="25"/>
          <w:szCs w:val="25"/>
        </w:rPr>
        <w:t xml:space="preserve">, </w:t>
      </w:r>
      <w:r w:rsidR="004B7886" w:rsidRPr="00EE5316">
        <w:rPr>
          <w:sz w:val="25"/>
          <w:szCs w:val="25"/>
        </w:rPr>
        <w:t xml:space="preserve">кассационное определение </w:t>
      </w:r>
      <w:r w:rsidRPr="00EE5316">
        <w:rPr>
          <w:sz w:val="25"/>
          <w:szCs w:val="25"/>
        </w:rPr>
        <w:t>Трет</w:t>
      </w:r>
      <w:r w:rsidR="004B7886" w:rsidRPr="00EE5316">
        <w:rPr>
          <w:sz w:val="25"/>
          <w:szCs w:val="25"/>
        </w:rPr>
        <w:t>ьего</w:t>
      </w:r>
      <w:r w:rsidRPr="00EE5316">
        <w:rPr>
          <w:sz w:val="25"/>
          <w:szCs w:val="25"/>
        </w:rPr>
        <w:t xml:space="preserve"> Кассационн</w:t>
      </w:r>
      <w:r w:rsidR="004B7886" w:rsidRPr="00EE5316">
        <w:rPr>
          <w:sz w:val="25"/>
          <w:szCs w:val="25"/>
        </w:rPr>
        <w:t>ого</w:t>
      </w:r>
      <w:r w:rsidRPr="00EE5316">
        <w:rPr>
          <w:sz w:val="25"/>
          <w:szCs w:val="25"/>
        </w:rPr>
        <w:t xml:space="preserve"> суд общей юрисдикции №88-19267/2021</w:t>
      </w:r>
      <w:r w:rsidR="004B7886" w:rsidRPr="00EE5316">
        <w:rPr>
          <w:sz w:val="25"/>
          <w:szCs w:val="25"/>
        </w:rPr>
        <w:t xml:space="preserve"> от </w:t>
      </w:r>
      <w:r w:rsidR="004B7886" w:rsidRPr="00EE5316">
        <w:rPr>
          <w:sz w:val="25"/>
          <w:szCs w:val="25"/>
        </w:rPr>
        <w:t>01.12.2021</w:t>
      </w:r>
      <w:r w:rsidR="004B7886" w:rsidRPr="00EE5316">
        <w:rPr>
          <w:sz w:val="25"/>
          <w:szCs w:val="25"/>
        </w:rPr>
        <w:t xml:space="preserve"> </w:t>
      </w:r>
      <w:r w:rsidR="004B7886" w:rsidRPr="00EE5316">
        <w:rPr>
          <w:sz w:val="25"/>
          <w:szCs w:val="25"/>
        </w:rPr>
        <w:t>г.</w:t>
      </w:r>
    </w:p>
    <w:p w14:paraId="61B12286" w14:textId="77777777" w:rsidR="006B159D" w:rsidRPr="00EE5316" w:rsidRDefault="006B159D" w:rsidP="008B5F13">
      <w:pPr>
        <w:pStyle w:val="a5"/>
        <w:ind w:firstLine="567"/>
        <w:rPr>
          <w:sz w:val="25"/>
          <w:szCs w:val="25"/>
        </w:rPr>
      </w:pPr>
    </w:p>
    <w:p w14:paraId="341E37D9" w14:textId="5DF38138" w:rsidR="000139A3" w:rsidRPr="00EE5316" w:rsidRDefault="000139A3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Югов Александр Семенович обратился </w:t>
      </w:r>
      <w:r w:rsidRPr="00EE5316">
        <w:rPr>
          <w:sz w:val="25"/>
          <w:szCs w:val="25"/>
        </w:rPr>
        <w:t>Сыктывкарский городской суд Республики Коми</w:t>
      </w:r>
      <w:r w:rsidRPr="00EE5316">
        <w:rPr>
          <w:sz w:val="25"/>
          <w:szCs w:val="25"/>
        </w:rPr>
        <w:t xml:space="preserve"> с иском к </w:t>
      </w:r>
      <w:r w:rsidRPr="00EE5316">
        <w:rPr>
          <w:sz w:val="25"/>
          <w:szCs w:val="25"/>
        </w:rPr>
        <w:t>Абрамову Александру Александровичу</w:t>
      </w:r>
      <w:r w:rsidR="000B29BC" w:rsidRPr="00EE5316">
        <w:rPr>
          <w:sz w:val="25"/>
          <w:szCs w:val="25"/>
        </w:rPr>
        <w:t>, цитата из искового заявления:</w:t>
      </w:r>
      <w:r w:rsidRPr="00EE5316">
        <w:rPr>
          <w:sz w:val="25"/>
          <w:szCs w:val="25"/>
        </w:rPr>
        <w:t xml:space="preserve"> о </w:t>
      </w:r>
      <w:r w:rsidR="007A5F7D" w:rsidRPr="00EE5316">
        <w:rPr>
          <w:sz w:val="25"/>
          <w:szCs w:val="25"/>
        </w:rPr>
        <w:t xml:space="preserve">признании самовольной постройкой сооружения, построенного Абрамовым А.А. на крыше гаражного бокса №11; обязать Абрамова А.А. снести самовольно возведенную постройку, частично расположенную на </w:t>
      </w:r>
      <w:r w:rsidR="007A5F7D" w:rsidRPr="00EE5316">
        <w:rPr>
          <w:sz w:val="25"/>
          <w:szCs w:val="25"/>
        </w:rPr>
        <w:t>земельн</w:t>
      </w:r>
      <w:r w:rsidR="007A5F7D" w:rsidRPr="00EE5316">
        <w:rPr>
          <w:sz w:val="25"/>
          <w:szCs w:val="25"/>
        </w:rPr>
        <w:t>ом</w:t>
      </w:r>
      <w:r w:rsidR="007A5F7D" w:rsidRPr="00EE5316">
        <w:rPr>
          <w:sz w:val="25"/>
          <w:szCs w:val="25"/>
        </w:rPr>
        <w:t xml:space="preserve"> участк</w:t>
      </w:r>
      <w:r w:rsidR="007A5F7D" w:rsidRPr="00EE5316">
        <w:rPr>
          <w:sz w:val="25"/>
          <w:szCs w:val="25"/>
        </w:rPr>
        <w:t xml:space="preserve">е </w:t>
      </w:r>
      <w:r w:rsidR="007A5F7D" w:rsidRPr="00EE5316">
        <w:rPr>
          <w:sz w:val="25"/>
          <w:szCs w:val="25"/>
        </w:rPr>
        <w:t xml:space="preserve">с </w:t>
      </w:r>
      <w:r w:rsidR="007A5F7D" w:rsidRPr="00EE5316">
        <w:rPr>
          <w:sz w:val="25"/>
          <w:szCs w:val="25"/>
        </w:rPr>
        <w:lastRenderedPageBreak/>
        <w:t>кадастровым номер</w:t>
      </w:r>
      <w:r w:rsidR="007A5F7D" w:rsidRPr="00EE5316">
        <w:rPr>
          <w:sz w:val="25"/>
          <w:szCs w:val="25"/>
        </w:rPr>
        <w:t>ом</w:t>
      </w:r>
      <w:r w:rsidR="007A5F7D" w:rsidRPr="00EE5316">
        <w:rPr>
          <w:sz w:val="25"/>
          <w:szCs w:val="25"/>
        </w:rPr>
        <w:t>: 11:05:0106056:3</w:t>
      </w:r>
      <w:r w:rsidR="007A5F7D" w:rsidRPr="00EE5316">
        <w:rPr>
          <w:sz w:val="25"/>
          <w:szCs w:val="25"/>
        </w:rPr>
        <w:t>, принадлежащем истцу на праве собственности; Вернуть место нахождения постройки в первоначальное исходное состояние.</w:t>
      </w:r>
      <w:r w:rsidR="007B289F" w:rsidRPr="00EE5316">
        <w:rPr>
          <w:sz w:val="25"/>
          <w:szCs w:val="25"/>
        </w:rPr>
        <w:t xml:space="preserve"> Впоследствии дополнил иск требованием о </w:t>
      </w:r>
      <w:r w:rsidR="007B289F" w:rsidRPr="00EE5316">
        <w:rPr>
          <w:sz w:val="25"/>
          <w:szCs w:val="25"/>
        </w:rPr>
        <w:t>демонтаж</w:t>
      </w:r>
      <w:r w:rsidR="007B289F" w:rsidRPr="00EE5316">
        <w:rPr>
          <w:sz w:val="25"/>
          <w:szCs w:val="25"/>
        </w:rPr>
        <w:t>е</w:t>
      </w:r>
      <w:r w:rsidR="007B289F" w:rsidRPr="00EE5316">
        <w:rPr>
          <w:sz w:val="25"/>
          <w:szCs w:val="25"/>
        </w:rPr>
        <w:t xml:space="preserve"> части гаражного бокса №11 уменьшения его площади до 31,9 кв</w:t>
      </w:r>
      <w:r w:rsidR="007B289F" w:rsidRPr="00EE5316">
        <w:rPr>
          <w:sz w:val="25"/>
          <w:szCs w:val="25"/>
        </w:rPr>
        <w:t>.</w:t>
      </w:r>
      <w:r w:rsidR="007B289F" w:rsidRPr="00EE5316">
        <w:rPr>
          <w:sz w:val="25"/>
          <w:szCs w:val="25"/>
        </w:rPr>
        <w:t>м., переноса стены до границы земельного участка по линии точек 95-97 в координатах по межевому плану и укорачивания крыши.</w:t>
      </w:r>
    </w:p>
    <w:p w14:paraId="0F7E33AA" w14:textId="5020E180" w:rsidR="000B29BC" w:rsidRPr="00EE5316" w:rsidRDefault="000B29BC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Абрамов А.А. обратился в суд с иском к Югову А.С. об изменении местоположения границ земельного участка с кадастровым номером 11:05:0106056:3 путем уменьшен</w:t>
      </w:r>
      <w:r w:rsidRPr="00EE5316">
        <w:rPr>
          <w:sz w:val="25"/>
          <w:szCs w:val="25"/>
        </w:rPr>
        <w:t>ия</w:t>
      </w:r>
      <w:r w:rsidRPr="00EE5316">
        <w:rPr>
          <w:sz w:val="25"/>
          <w:szCs w:val="25"/>
        </w:rPr>
        <w:t xml:space="preserve"> площади участка до 260 кв.м.</w:t>
      </w:r>
    </w:p>
    <w:p w14:paraId="76DC4FB1" w14:textId="45E4CCB6" w:rsidR="000B29BC" w:rsidRPr="00EE5316" w:rsidRDefault="000B29BC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Определением суда от 17.02.2021</w:t>
      </w:r>
      <w:r w:rsidR="00847293" w:rsidRPr="00EE5316">
        <w:rPr>
          <w:sz w:val="25"/>
          <w:szCs w:val="25"/>
        </w:rPr>
        <w:t xml:space="preserve"> г.</w:t>
      </w:r>
      <w:r w:rsidRPr="00EE5316">
        <w:rPr>
          <w:sz w:val="25"/>
          <w:szCs w:val="25"/>
        </w:rPr>
        <w:t xml:space="preserve"> гражданские дела по искам Югова А.С. и Абрамова А.А. объединены в одно производство.</w:t>
      </w:r>
    </w:p>
    <w:p w14:paraId="509CBAE8" w14:textId="020E3E87" w:rsidR="00C9426F" w:rsidRPr="00EE5316" w:rsidRDefault="00C9426F" w:rsidP="00B90EB3">
      <w:pPr>
        <w:pStyle w:val="a5"/>
        <w:ind w:firstLine="567"/>
        <w:rPr>
          <w:sz w:val="25"/>
          <w:szCs w:val="25"/>
        </w:rPr>
      </w:pPr>
      <w:bookmarkStart w:id="1" w:name="_Hlk96862280"/>
      <w:r w:rsidRPr="00EE5316">
        <w:rPr>
          <w:sz w:val="25"/>
          <w:szCs w:val="25"/>
        </w:rPr>
        <w:t>16.04.2021</w:t>
      </w:r>
      <w:r w:rsidR="005562F8" w:rsidRPr="00EE5316">
        <w:rPr>
          <w:sz w:val="25"/>
          <w:szCs w:val="25"/>
        </w:rPr>
        <w:t xml:space="preserve"> </w:t>
      </w:r>
      <w:r w:rsidRPr="00EE5316">
        <w:rPr>
          <w:sz w:val="25"/>
          <w:szCs w:val="25"/>
        </w:rPr>
        <w:t>г.</w:t>
      </w:r>
      <w:r w:rsidR="00426096" w:rsidRPr="00EE5316">
        <w:rPr>
          <w:sz w:val="25"/>
          <w:szCs w:val="25"/>
        </w:rPr>
        <w:t xml:space="preserve"> по</w:t>
      </w:r>
      <w:r w:rsidRPr="00EE5316">
        <w:rPr>
          <w:sz w:val="25"/>
          <w:szCs w:val="25"/>
        </w:rPr>
        <w:t xml:space="preserve"> </w:t>
      </w:r>
      <w:r w:rsidR="00426096" w:rsidRPr="00EE5316">
        <w:rPr>
          <w:sz w:val="25"/>
          <w:szCs w:val="25"/>
        </w:rPr>
        <w:t xml:space="preserve">делу №2-1159/2021 </w:t>
      </w:r>
      <w:r w:rsidRPr="00EE5316">
        <w:rPr>
          <w:sz w:val="25"/>
          <w:szCs w:val="25"/>
        </w:rPr>
        <w:t xml:space="preserve">Сыктывкарский городской суд Республики Коми </w:t>
      </w:r>
      <w:bookmarkEnd w:id="1"/>
      <w:r w:rsidRPr="00EE5316">
        <w:rPr>
          <w:sz w:val="25"/>
          <w:szCs w:val="25"/>
        </w:rPr>
        <w:t>рассмотрел иск Югова Александра Семеновича к Абрамову Александру Александровичу и обязал Абрамова Александра Александровича снести располагающееся на земельном участке с кадастровым номером 11:05:0106056:3 строение в виде двухскатной крыши, оцинкованной профнастилом, возведенное над гаражным боксом №11 гаражного комплекса по ул. Д.</w:t>
      </w:r>
      <w:r w:rsidR="009E4CB4" w:rsidRPr="00EE5316">
        <w:rPr>
          <w:sz w:val="25"/>
          <w:szCs w:val="25"/>
        </w:rPr>
        <w:t xml:space="preserve"> </w:t>
      </w:r>
      <w:r w:rsidRPr="00EE5316">
        <w:rPr>
          <w:sz w:val="25"/>
          <w:szCs w:val="25"/>
        </w:rPr>
        <w:t>Калиновой, 12, г.Сыктывкара, и привести крышу гаражного бокса №11 в исходное состояние.</w:t>
      </w:r>
      <w:r w:rsidR="00084C03" w:rsidRPr="00EE5316">
        <w:rPr>
          <w:sz w:val="25"/>
          <w:szCs w:val="25"/>
        </w:rPr>
        <w:t xml:space="preserve"> (приложение 1)</w:t>
      </w:r>
    </w:p>
    <w:p w14:paraId="27BB3F8F" w14:textId="77816288" w:rsidR="00C9426F" w:rsidRPr="00EE5316" w:rsidRDefault="00C9426F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01.07.2021</w:t>
      </w:r>
      <w:r w:rsidR="005562F8" w:rsidRPr="00EE5316">
        <w:rPr>
          <w:sz w:val="25"/>
          <w:szCs w:val="25"/>
        </w:rPr>
        <w:t xml:space="preserve"> </w:t>
      </w:r>
      <w:r w:rsidRPr="00EE5316">
        <w:rPr>
          <w:sz w:val="25"/>
          <w:szCs w:val="25"/>
        </w:rPr>
        <w:t>г. Судебная коллегия по гражданским делам Верховного Суда Республики Коми</w:t>
      </w:r>
      <w:r w:rsidR="00426096" w:rsidRPr="00EE5316">
        <w:rPr>
          <w:sz w:val="25"/>
          <w:szCs w:val="25"/>
        </w:rPr>
        <w:t xml:space="preserve"> Определением №33-3664/2021 по делу №2-1159/2021</w:t>
      </w:r>
      <w:r w:rsidRPr="00EE5316">
        <w:rPr>
          <w:sz w:val="25"/>
          <w:szCs w:val="25"/>
        </w:rPr>
        <w:t xml:space="preserve"> оставила апелляционную жалобу Абрамова А.А. без удовлетворения.</w:t>
      </w:r>
      <w:r w:rsidR="00084C03" w:rsidRPr="00EE5316">
        <w:rPr>
          <w:sz w:val="25"/>
          <w:szCs w:val="25"/>
        </w:rPr>
        <w:t xml:space="preserve"> (приложение 2)</w:t>
      </w:r>
    </w:p>
    <w:p w14:paraId="6725F523" w14:textId="39AE0308" w:rsidR="002E7BE8" w:rsidRPr="00EE5316" w:rsidRDefault="00C9426F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01.12.2021</w:t>
      </w:r>
      <w:r w:rsidR="005562F8" w:rsidRPr="00EE5316">
        <w:rPr>
          <w:sz w:val="25"/>
          <w:szCs w:val="25"/>
        </w:rPr>
        <w:t xml:space="preserve"> </w:t>
      </w:r>
      <w:r w:rsidRPr="00EE5316">
        <w:rPr>
          <w:sz w:val="25"/>
          <w:szCs w:val="25"/>
        </w:rPr>
        <w:t>г. Третий Кассационный суд общей юрисдикции</w:t>
      </w:r>
      <w:r w:rsidR="00426096" w:rsidRPr="00EE5316">
        <w:rPr>
          <w:sz w:val="25"/>
          <w:szCs w:val="25"/>
        </w:rPr>
        <w:t xml:space="preserve"> Определением №88-19267/2021 </w:t>
      </w:r>
      <w:r w:rsidRPr="00EE5316">
        <w:rPr>
          <w:sz w:val="25"/>
          <w:szCs w:val="25"/>
        </w:rPr>
        <w:t xml:space="preserve">Абрамову </w:t>
      </w:r>
      <w:proofErr w:type="gramStart"/>
      <w:r w:rsidRPr="00EE5316">
        <w:rPr>
          <w:sz w:val="25"/>
          <w:szCs w:val="25"/>
        </w:rPr>
        <w:t>А.А</w:t>
      </w:r>
      <w:proofErr w:type="gramEnd"/>
      <w:r w:rsidRPr="00EE5316">
        <w:rPr>
          <w:sz w:val="25"/>
          <w:szCs w:val="25"/>
        </w:rPr>
        <w:t xml:space="preserve"> в удовлетворении кассационной жалобы</w:t>
      </w:r>
      <w:r w:rsidR="00E82063" w:rsidRPr="00EE5316">
        <w:rPr>
          <w:sz w:val="25"/>
          <w:szCs w:val="25"/>
        </w:rPr>
        <w:t xml:space="preserve"> отказал</w:t>
      </w:r>
      <w:r w:rsidR="00084C03" w:rsidRPr="00EE5316">
        <w:rPr>
          <w:sz w:val="25"/>
          <w:szCs w:val="25"/>
        </w:rPr>
        <w:t xml:space="preserve"> (приложение 3)</w:t>
      </w:r>
    </w:p>
    <w:p w14:paraId="71BBE2AC" w14:textId="07F3700D" w:rsidR="002E7BE8" w:rsidRPr="00EE5316" w:rsidRDefault="000139A3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Полагаю, что решение </w:t>
      </w:r>
      <w:r w:rsidR="007B289F" w:rsidRPr="00EE5316">
        <w:rPr>
          <w:sz w:val="25"/>
          <w:szCs w:val="25"/>
        </w:rPr>
        <w:t>Сыктывкарск</w:t>
      </w:r>
      <w:r w:rsidR="007B289F" w:rsidRPr="00EE5316">
        <w:rPr>
          <w:sz w:val="25"/>
          <w:szCs w:val="25"/>
        </w:rPr>
        <w:t>ого</w:t>
      </w:r>
      <w:r w:rsidR="007B289F" w:rsidRPr="00EE5316">
        <w:rPr>
          <w:sz w:val="25"/>
          <w:szCs w:val="25"/>
        </w:rPr>
        <w:t xml:space="preserve"> городско</w:t>
      </w:r>
      <w:r w:rsidR="007B289F" w:rsidRPr="00EE5316">
        <w:rPr>
          <w:sz w:val="25"/>
          <w:szCs w:val="25"/>
        </w:rPr>
        <w:t>го</w:t>
      </w:r>
      <w:r w:rsidR="007B289F" w:rsidRPr="00EE5316">
        <w:rPr>
          <w:sz w:val="25"/>
          <w:szCs w:val="25"/>
        </w:rPr>
        <w:t xml:space="preserve"> суд</w:t>
      </w:r>
      <w:r w:rsidR="007B289F" w:rsidRPr="00EE5316">
        <w:rPr>
          <w:sz w:val="25"/>
          <w:szCs w:val="25"/>
        </w:rPr>
        <w:t>а</w:t>
      </w:r>
      <w:r w:rsidR="007B289F" w:rsidRPr="00EE5316">
        <w:rPr>
          <w:sz w:val="25"/>
          <w:szCs w:val="25"/>
        </w:rPr>
        <w:t xml:space="preserve"> Республики Коми</w:t>
      </w:r>
      <w:r w:rsidRPr="00EE5316">
        <w:rPr>
          <w:sz w:val="25"/>
          <w:szCs w:val="25"/>
        </w:rPr>
        <w:t xml:space="preserve"> от </w:t>
      </w:r>
      <w:r w:rsidR="007B289F" w:rsidRPr="00EE5316">
        <w:rPr>
          <w:sz w:val="25"/>
          <w:szCs w:val="25"/>
        </w:rPr>
        <w:t>16.04.2021</w:t>
      </w:r>
      <w:r w:rsidR="005562F8" w:rsidRPr="00EE5316">
        <w:rPr>
          <w:sz w:val="25"/>
          <w:szCs w:val="25"/>
        </w:rPr>
        <w:t xml:space="preserve"> </w:t>
      </w:r>
      <w:r w:rsidR="007B289F" w:rsidRPr="00EE5316">
        <w:rPr>
          <w:sz w:val="25"/>
          <w:szCs w:val="25"/>
        </w:rPr>
        <w:t>г.</w:t>
      </w:r>
      <w:r w:rsidR="007B289F" w:rsidRPr="00EE5316">
        <w:rPr>
          <w:sz w:val="25"/>
          <w:szCs w:val="25"/>
        </w:rPr>
        <w:t xml:space="preserve"> </w:t>
      </w:r>
      <w:r w:rsidR="007B289F" w:rsidRPr="00EE5316">
        <w:rPr>
          <w:sz w:val="25"/>
          <w:szCs w:val="25"/>
        </w:rPr>
        <w:t>явля</w:t>
      </w:r>
      <w:r w:rsidR="00D70F93" w:rsidRPr="00EE5316">
        <w:rPr>
          <w:sz w:val="25"/>
          <w:szCs w:val="25"/>
        </w:rPr>
        <w:t>е</w:t>
      </w:r>
      <w:r w:rsidR="007B289F" w:rsidRPr="00EE5316">
        <w:rPr>
          <w:sz w:val="25"/>
          <w:szCs w:val="25"/>
        </w:rPr>
        <w:t xml:space="preserve">тся незаконным и подлежащим </w:t>
      </w:r>
      <w:r w:rsidR="007B289F" w:rsidRPr="00EE5316">
        <w:rPr>
          <w:sz w:val="25"/>
          <w:szCs w:val="25"/>
        </w:rPr>
        <w:t xml:space="preserve">частичной </w:t>
      </w:r>
      <w:r w:rsidR="007B289F" w:rsidRPr="00EE5316">
        <w:rPr>
          <w:sz w:val="25"/>
          <w:szCs w:val="25"/>
        </w:rPr>
        <w:t>отмене</w:t>
      </w:r>
      <w:r w:rsidRPr="00EE5316">
        <w:rPr>
          <w:sz w:val="25"/>
          <w:szCs w:val="25"/>
        </w:rPr>
        <w:t xml:space="preserve">, определение </w:t>
      </w:r>
      <w:r w:rsidR="007B289F" w:rsidRPr="00EE5316">
        <w:rPr>
          <w:sz w:val="25"/>
          <w:szCs w:val="25"/>
        </w:rPr>
        <w:t>Судебная коллегия по гражданским делам Верховного Суда Республики Коми</w:t>
      </w:r>
      <w:r w:rsidRPr="00EE5316">
        <w:rPr>
          <w:sz w:val="25"/>
          <w:szCs w:val="25"/>
        </w:rPr>
        <w:t xml:space="preserve"> от </w:t>
      </w:r>
      <w:r w:rsidR="007B289F" w:rsidRPr="00EE5316">
        <w:rPr>
          <w:sz w:val="25"/>
          <w:szCs w:val="25"/>
        </w:rPr>
        <w:t>01.07.2021</w:t>
      </w:r>
      <w:r w:rsidR="005562F8" w:rsidRPr="00EE5316">
        <w:rPr>
          <w:sz w:val="25"/>
          <w:szCs w:val="25"/>
        </w:rPr>
        <w:t xml:space="preserve"> </w:t>
      </w:r>
      <w:r w:rsidR="007B289F" w:rsidRPr="00EE5316">
        <w:rPr>
          <w:sz w:val="25"/>
          <w:szCs w:val="25"/>
        </w:rPr>
        <w:t>г.</w:t>
      </w:r>
      <w:r w:rsidRPr="00EE5316">
        <w:rPr>
          <w:sz w:val="25"/>
          <w:szCs w:val="25"/>
        </w:rPr>
        <w:t xml:space="preserve"> и определение </w:t>
      </w:r>
      <w:r w:rsidR="007B289F" w:rsidRPr="00EE5316">
        <w:rPr>
          <w:sz w:val="25"/>
          <w:szCs w:val="25"/>
        </w:rPr>
        <w:t>Трет</w:t>
      </w:r>
      <w:r w:rsidR="007B289F" w:rsidRPr="00EE5316">
        <w:rPr>
          <w:sz w:val="25"/>
          <w:szCs w:val="25"/>
        </w:rPr>
        <w:t>ьего</w:t>
      </w:r>
      <w:r w:rsidR="007B289F" w:rsidRPr="00EE5316">
        <w:rPr>
          <w:sz w:val="25"/>
          <w:szCs w:val="25"/>
        </w:rPr>
        <w:t xml:space="preserve"> Кассационн</w:t>
      </w:r>
      <w:r w:rsidR="007B289F" w:rsidRPr="00EE5316">
        <w:rPr>
          <w:sz w:val="25"/>
          <w:szCs w:val="25"/>
        </w:rPr>
        <w:t>ого</w:t>
      </w:r>
      <w:r w:rsidR="007B289F" w:rsidRPr="00EE5316">
        <w:rPr>
          <w:sz w:val="25"/>
          <w:szCs w:val="25"/>
        </w:rPr>
        <w:t xml:space="preserve"> суд</w:t>
      </w:r>
      <w:r w:rsidR="007B289F" w:rsidRPr="00EE5316">
        <w:rPr>
          <w:sz w:val="25"/>
          <w:szCs w:val="25"/>
        </w:rPr>
        <w:t>а</w:t>
      </w:r>
      <w:r w:rsidR="007B289F" w:rsidRPr="00EE5316">
        <w:rPr>
          <w:sz w:val="25"/>
          <w:szCs w:val="25"/>
        </w:rPr>
        <w:t xml:space="preserve"> общей юрисдикции</w:t>
      </w:r>
      <w:r w:rsidRPr="00EE5316">
        <w:rPr>
          <w:sz w:val="25"/>
          <w:szCs w:val="25"/>
        </w:rPr>
        <w:t xml:space="preserve"> от </w:t>
      </w:r>
      <w:r w:rsidR="007B289F" w:rsidRPr="00EE5316">
        <w:rPr>
          <w:sz w:val="25"/>
          <w:szCs w:val="25"/>
        </w:rPr>
        <w:t>01.12.2021</w:t>
      </w:r>
      <w:r w:rsidR="005562F8" w:rsidRPr="00EE5316">
        <w:rPr>
          <w:sz w:val="25"/>
          <w:szCs w:val="25"/>
        </w:rPr>
        <w:t xml:space="preserve"> </w:t>
      </w:r>
      <w:r w:rsidR="007B289F" w:rsidRPr="00EE5316">
        <w:rPr>
          <w:sz w:val="25"/>
          <w:szCs w:val="25"/>
        </w:rPr>
        <w:t xml:space="preserve">г. </w:t>
      </w:r>
      <w:r w:rsidRPr="00EE5316">
        <w:rPr>
          <w:sz w:val="25"/>
          <w:szCs w:val="25"/>
        </w:rPr>
        <w:t xml:space="preserve"> являются незаконными и подлежащими отмене по следующим основаниям.</w:t>
      </w:r>
    </w:p>
    <w:p w14:paraId="33CCE3E4" w14:textId="307853CE" w:rsidR="00AD7F7C" w:rsidRPr="00EE5316" w:rsidRDefault="005B515D" w:rsidP="00B90EB3">
      <w:pPr>
        <w:pStyle w:val="a5"/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="00D70F93" w:rsidRPr="00EE5316">
        <w:rPr>
          <w:sz w:val="25"/>
          <w:szCs w:val="25"/>
        </w:rPr>
        <w:t>Р</w:t>
      </w:r>
      <w:r w:rsidR="00D70F93" w:rsidRPr="00EE5316">
        <w:rPr>
          <w:sz w:val="25"/>
          <w:szCs w:val="25"/>
        </w:rPr>
        <w:t>ешение Сыктывкарского городского суда Республики Коми от 16.04.2021</w:t>
      </w:r>
      <w:r w:rsidR="005562F8" w:rsidRPr="00EE5316">
        <w:rPr>
          <w:sz w:val="25"/>
          <w:szCs w:val="25"/>
        </w:rPr>
        <w:t xml:space="preserve"> </w:t>
      </w:r>
      <w:r w:rsidR="00D70F93" w:rsidRPr="00EE5316">
        <w:rPr>
          <w:sz w:val="25"/>
          <w:szCs w:val="25"/>
        </w:rPr>
        <w:t xml:space="preserve">г. </w:t>
      </w:r>
      <w:r w:rsidR="00D70F93" w:rsidRPr="00EE5316">
        <w:rPr>
          <w:sz w:val="25"/>
          <w:szCs w:val="25"/>
        </w:rPr>
        <w:t xml:space="preserve">вынесено с существенными нарушениями норм процессуального права. </w:t>
      </w:r>
      <w:r w:rsidR="00AD7F7C" w:rsidRPr="00EE5316">
        <w:rPr>
          <w:sz w:val="25"/>
          <w:szCs w:val="25"/>
        </w:rPr>
        <w:t>С</w:t>
      </w:r>
      <w:r w:rsidR="00D70F93" w:rsidRPr="00EE5316">
        <w:rPr>
          <w:sz w:val="25"/>
          <w:szCs w:val="25"/>
        </w:rPr>
        <w:t xml:space="preserve">удья Саенко О.Л. </w:t>
      </w:r>
      <w:r w:rsidR="007B3B6C" w:rsidRPr="00EE5316">
        <w:rPr>
          <w:sz w:val="25"/>
          <w:szCs w:val="25"/>
        </w:rPr>
        <w:t xml:space="preserve">не смогла установить существо </w:t>
      </w:r>
      <w:r w:rsidR="007B3B6C" w:rsidRPr="00EE5316">
        <w:rPr>
          <w:sz w:val="25"/>
          <w:szCs w:val="25"/>
        </w:rPr>
        <w:t>правовы</w:t>
      </w:r>
      <w:r w:rsidR="007B3B6C" w:rsidRPr="00EE5316">
        <w:rPr>
          <w:sz w:val="25"/>
          <w:szCs w:val="25"/>
        </w:rPr>
        <w:t>х</w:t>
      </w:r>
      <w:r w:rsidR="007B3B6C" w:rsidRPr="00EE5316">
        <w:rPr>
          <w:sz w:val="25"/>
          <w:szCs w:val="25"/>
        </w:rPr>
        <w:t xml:space="preserve"> отношени</w:t>
      </w:r>
      <w:r w:rsidR="007B3B6C" w:rsidRPr="00EE5316">
        <w:rPr>
          <w:sz w:val="25"/>
          <w:szCs w:val="25"/>
        </w:rPr>
        <w:t>й сторон, как и и</w:t>
      </w:r>
      <w:r w:rsidR="007B3B6C" w:rsidRPr="00EE5316">
        <w:rPr>
          <w:sz w:val="25"/>
          <w:szCs w:val="25"/>
        </w:rPr>
        <w:t>нструмент гражданско-правового регулирования таких отношений</w:t>
      </w:r>
      <w:r w:rsidR="00427F01" w:rsidRPr="00EE5316">
        <w:rPr>
          <w:sz w:val="25"/>
          <w:szCs w:val="25"/>
        </w:rPr>
        <w:t xml:space="preserve">, </w:t>
      </w:r>
    </w:p>
    <w:p w14:paraId="0125B481" w14:textId="62F6CA1C" w:rsidR="00427F01" w:rsidRPr="00EE5316" w:rsidRDefault="00623A02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Кассационная инстанция упустила, что с</w:t>
      </w:r>
      <w:r w:rsidR="00AD7F7C" w:rsidRPr="00EE5316">
        <w:rPr>
          <w:sz w:val="25"/>
          <w:szCs w:val="25"/>
        </w:rPr>
        <w:t>уд не учел</w:t>
      </w:r>
      <w:r w:rsidR="00427F01" w:rsidRPr="00EE5316">
        <w:rPr>
          <w:sz w:val="25"/>
          <w:szCs w:val="25"/>
        </w:rPr>
        <w:t xml:space="preserve">, что полуподземный гараж №11 </w:t>
      </w:r>
      <w:r w:rsidR="00914B0F" w:rsidRPr="00EE5316">
        <w:rPr>
          <w:sz w:val="25"/>
          <w:szCs w:val="25"/>
        </w:rPr>
        <w:t xml:space="preserve">был </w:t>
      </w:r>
      <w:r w:rsidR="00427F01" w:rsidRPr="00EE5316">
        <w:rPr>
          <w:sz w:val="25"/>
          <w:szCs w:val="25"/>
        </w:rPr>
        <w:t>зарегистрирован мною 29.06.2009</w:t>
      </w:r>
      <w:r w:rsidR="00914B0F" w:rsidRPr="00EE5316">
        <w:rPr>
          <w:sz w:val="25"/>
          <w:szCs w:val="25"/>
        </w:rPr>
        <w:t xml:space="preserve"> в </w:t>
      </w:r>
      <w:r w:rsidR="00914B0F" w:rsidRPr="00EE5316">
        <w:rPr>
          <w:sz w:val="25"/>
          <w:szCs w:val="25"/>
        </w:rPr>
        <w:t>Едином государственном реестре недвижимости (далее - ЕГРН)</w:t>
      </w:r>
      <w:r w:rsidR="00427F01" w:rsidRPr="00EE5316">
        <w:rPr>
          <w:sz w:val="25"/>
          <w:szCs w:val="25"/>
        </w:rPr>
        <w:t>, а земельный участок Юговым А.С.</w:t>
      </w:r>
      <w:r w:rsidR="00914B0F" w:rsidRPr="00EE5316">
        <w:rPr>
          <w:sz w:val="25"/>
          <w:szCs w:val="25"/>
        </w:rPr>
        <w:t xml:space="preserve"> был</w:t>
      </w:r>
      <w:r w:rsidR="00427F01" w:rsidRPr="00EE5316">
        <w:rPr>
          <w:sz w:val="25"/>
          <w:szCs w:val="25"/>
        </w:rPr>
        <w:t xml:space="preserve"> зарегистрирован в ЕГРН 12.10.2009, то есть через четыре месяца (через четыре месяца) после регистрации </w:t>
      </w:r>
      <w:r w:rsidR="00AD7F7C" w:rsidRPr="00EE5316">
        <w:rPr>
          <w:sz w:val="25"/>
          <w:szCs w:val="25"/>
        </w:rPr>
        <w:t>в ЕГРН</w:t>
      </w:r>
      <w:r w:rsidR="00427F01" w:rsidRPr="00EE5316">
        <w:rPr>
          <w:sz w:val="25"/>
          <w:szCs w:val="25"/>
        </w:rPr>
        <w:t xml:space="preserve"> полуподземн</w:t>
      </w:r>
      <w:r w:rsidR="00AD7F7C" w:rsidRPr="00EE5316">
        <w:rPr>
          <w:sz w:val="25"/>
          <w:szCs w:val="25"/>
        </w:rPr>
        <w:t>ого</w:t>
      </w:r>
      <w:r w:rsidR="00427F01" w:rsidRPr="00EE5316">
        <w:rPr>
          <w:sz w:val="25"/>
          <w:szCs w:val="25"/>
        </w:rPr>
        <w:t xml:space="preserve"> гараж</w:t>
      </w:r>
      <w:r w:rsidR="00AD7F7C" w:rsidRPr="00EE5316">
        <w:rPr>
          <w:sz w:val="25"/>
          <w:szCs w:val="25"/>
        </w:rPr>
        <w:t>а</w:t>
      </w:r>
      <w:r w:rsidR="00427F01" w:rsidRPr="00EE5316">
        <w:rPr>
          <w:sz w:val="25"/>
          <w:szCs w:val="25"/>
        </w:rPr>
        <w:t xml:space="preserve"> №11. </w:t>
      </w:r>
    </w:p>
    <w:p w14:paraId="1E8A7927" w14:textId="7FC65232" w:rsidR="00427F01" w:rsidRPr="00EE5316" w:rsidRDefault="00623A02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Кассационная инстанция упустила, что </w:t>
      </w:r>
      <w:r w:rsidRPr="00EE5316">
        <w:rPr>
          <w:sz w:val="25"/>
          <w:szCs w:val="25"/>
        </w:rPr>
        <w:t>с</w:t>
      </w:r>
      <w:r w:rsidR="00AD7F7C" w:rsidRPr="00EE5316">
        <w:rPr>
          <w:sz w:val="25"/>
          <w:szCs w:val="25"/>
        </w:rPr>
        <w:t xml:space="preserve">уд не учел, что </w:t>
      </w:r>
      <w:r w:rsidR="00AD7F7C" w:rsidRPr="00EE5316">
        <w:rPr>
          <w:sz w:val="25"/>
          <w:szCs w:val="25"/>
        </w:rPr>
        <w:t>о</w:t>
      </w:r>
      <w:r w:rsidR="00427F01" w:rsidRPr="00EE5316">
        <w:rPr>
          <w:sz w:val="25"/>
          <w:szCs w:val="25"/>
        </w:rPr>
        <w:t xml:space="preserve">ба объекта были куплены у одного продавца – ООО «Жилье» с разницей том, что мне, при </w:t>
      </w:r>
      <w:r w:rsidR="00914B0F" w:rsidRPr="00EE5316">
        <w:rPr>
          <w:sz w:val="25"/>
          <w:szCs w:val="25"/>
        </w:rPr>
        <w:t>продаже</w:t>
      </w:r>
      <w:r w:rsidR="00427F01" w:rsidRPr="00EE5316">
        <w:rPr>
          <w:sz w:val="25"/>
          <w:szCs w:val="25"/>
        </w:rPr>
        <w:t xml:space="preserve"> полуподземного гаража №11,  ООО «Жилье» не предоставило </w:t>
      </w:r>
      <w:r w:rsidR="00914B0F" w:rsidRPr="00EE5316">
        <w:rPr>
          <w:sz w:val="25"/>
          <w:szCs w:val="25"/>
        </w:rPr>
        <w:t xml:space="preserve">мне </w:t>
      </w:r>
      <w:r w:rsidR="00427F01" w:rsidRPr="00EE5316">
        <w:rPr>
          <w:sz w:val="25"/>
          <w:szCs w:val="25"/>
        </w:rPr>
        <w:t>информацию о его расположении одновременно на двух земельных участках с кадастровыми номерами: 11:05:0106056:3 и 11:05:0106056:42, а Югов А.С. при покупке земельного участка с кадастровым номером: 11:05:0106056:3 знал о частичном расположен</w:t>
      </w:r>
      <w:r w:rsidR="00914B0F" w:rsidRPr="00EE5316">
        <w:rPr>
          <w:sz w:val="25"/>
          <w:szCs w:val="25"/>
        </w:rPr>
        <w:t>ном</w:t>
      </w:r>
      <w:r w:rsidR="00427F01" w:rsidRPr="00EE5316">
        <w:rPr>
          <w:sz w:val="25"/>
          <w:szCs w:val="25"/>
        </w:rPr>
        <w:t xml:space="preserve"> на нем полуподземном гараже №11, доказательство тому протоколы и судебный акт первой инстанции, чем</w:t>
      </w:r>
      <w:r w:rsidR="00AD7F7C" w:rsidRPr="00EE5316">
        <w:rPr>
          <w:sz w:val="25"/>
          <w:szCs w:val="25"/>
        </w:rPr>
        <w:t xml:space="preserve"> сам</w:t>
      </w:r>
      <w:r w:rsidR="00427F01" w:rsidRPr="00EE5316">
        <w:rPr>
          <w:sz w:val="25"/>
          <w:szCs w:val="25"/>
        </w:rPr>
        <w:t xml:space="preserve"> искусственно создал правовые отношения, когда земельный </w:t>
      </w:r>
      <w:r w:rsidR="00427F01" w:rsidRPr="00EE5316">
        <w:rPr>
          <w:sz w:val="25"/>
          <w:szCs w:val="25"/>
        </w:rPr>
        <w:lastRenderedPageBreak/>
        <w:t>участок принадлежит одному лицу, а частично расположенный на нем объект недвижимого имущества – другому</w:t>
      </w:r>
      <w:r w:rsidR="00AD7F7C" w:rsidRPr="00EE5316">
        <w:rPr>
          <w:sz w:val="25"/>
          <w:szCs w:val="25"/>
        </w:rPr>
        <w:t>.</w:t>
      </w:r>
    </w:p>
    <w:p w14:paraId="262042A7" w14:textId="04FBCCEA" w:rsidR="00EF3B68" w:rsidRPr="00EE5316" w:rsidRDefault="00623A02" w:rsidP="00B90EB3">
      <w:pPr>
        <w:pStyle w:val="a5"/>
        <w:ind w:firstLine="567"/>
        <w:rPr>
          <w:sz w:val="25"/>
          <w:szCs w:val="25"/>
          <w:shd w:val="clear" w:color="auto" w:fill="FFFFFF"/>
        </w:rPr>
      </w:pPr>
      <w:r w:rsidRPr="00EE5316">
        <w:rPr>
          <w:sz w:val="25"/>
          <w:szCs w:val="25"/>
        </w:rPr>
        <w:t>Кассационн</w:t>
      </w:r>
      <w:r w:rsidRPr="00EE5316">
        <w:rPr>
          <w:sz w:val="25"/>
          <w:szCs w:val="25"/>
        </w:rPr>
        <w:t>ая</w:t>
      </w:r>
      <w:r w:rsidRPr="00EE5316">
        <w:rPr>
          <w:sz w:val="25"/>
          <w:szCs w:val="25"/>
        </w:rPr>
        <w:t xml:space="preserve"> инстанци</w:t>
      </w:r>
      <w:r w:rsidRPr="00EE5316">
        <w:rPr>
          <w:sz w:val="25"/>
          <w:szCs w:val="25"/>
        </w:rPr>
        <w:t>я существенно упустила, что и</w:t>
      </w:r>
      <w:r w:rsidR="00EF3B68" w:rsidRPr="00EE5316">
        <w:rPr>
          <w:sz w:val="25"/>
          <w:szCs w:val="25"/>
        </w:rPr>
        <w:t xml:space="preserve">нструмент гражданско-правового регулирования таких отношений закреплен в </w:t>
      </w:r>
      <w:r w:rsidR="00EF3B68" w:rsidRPr="00EE5316">
        <w:rPr>
          <w:sz w:val="25"/>
          <w:szCs w:val="25"/>
          <w:lang w:eastAsia="ru-RU"/>
        </w:rPr>
        <w:t>Определении Конституционного Суда Российской Федерации</w:t>
      </w:r>
      <w:r w:rsidR="00EF3B68" w:rsidRPr="00EE5316">
        <w:rPr>
          <w:sz w:val="25"/>
          <w:szCs w:val="25"/>
        </w:rPr>
        <w:t xml:space="preserve"> (далее – КС РФ) </w:t>
      </w:r>
      <w:r w:rsidR="00EF3B68" w:rsidRPr="00EE5316">
        <w:rPr>
          <w:sz w:val="25"/>
          <w:szCs w:val="25"/>
          <w:shd w:val="clear" w:color="auto" w:fill="FFFFFF"/>
        </w:rPr>
        <w:t>от 12.11.2019 г.  № 2970-О, направленный на реализацию конституционной гарантии иметь имущество в собственности, владеть, пользоваться и распоряжаться им единолично, на обеспечение необходимого баланса интересов собственников, а также на предоставление гарантий судебной защиты их прав, цитата:</w:t>
      </w:r>
      <w:r w:rsidR="00EF3B68" w:rsidRPr="00EE5316">
        <w:rPr>
          <w:sz w:val="25"/>
          <w:szCs w:val="25"/>
          <w:shd w:val="clear" w:color="auto" w:fill="FFFFFF"/>
        </w:rPr>
        <w:t xml:space="preserve"> </w:t>
      </w:r>
      <w:r w:rsidR="00EF3B68" w:rsidRPr="00EE5316">
        <w:rPr>
          <w:sz w:val="25"/>
          <w:szCs w:val="25"/>
          <w:shd w:val="clear" w:color="auto" w:fill="FFFFFF"/>
        </w:rPr>
        <w:t>«</w:t>
      </w:r>
      <w:r w:rsidR="00EF3B68" w:rsidRPr="00EE5316">
        <w:rPr>
          <w:color w:val="000000"/>
          <w:sz w:val="25"/>
          <w:szCs w:val="25"/>
        </w:rPr>
        <w:t>Вместе с тем указанное общее правило не исключает ситуаций, когда земельные участки принадлежат одним лицам, а расположенные на них объекты недвижимого имущества - другим. Возможность таких ситуаций, а также возникающие при этом</w:t>
      </w:r>
      <w:r w:rsidR="00EF3B68" w:rsidRPr="00EE5316">
        <w:rPr>
          <w:sz w:val="25"/>
          <w:szCs w:val="25"/>
          <w:shd w:val="clear" w:color="auto" w:fill="FFFFFF"/>
        </w:rPr>
        <w:t xml:space="preserve"> права и обязанности собственников земельных участков и собственников зданий, сооружений регулируются действующим законодательством (пункты 3 и 5 статьи 35 Земельного кодекса Российской Федерации (далее – ЗК РФ), статья 271 и пункт</w:t>
      </w:r>
      <w:r w:rsidR="00EF3B68" w:rsidRPr="00EE5316">
        <w:rPr>
          <w:sz w:val="25"/>
          <w:szCs w:val="25"/>
          <w:shd w:val="clear" w:color="auto" w:fill="FFFFFF"/>
        </w:rPr>
        <w:t>у</w:t>
      </w:r>
      <w:r w:rsidR="00EF3B68" w:rsidRPr="00EE5316">
        <w:rPr>
          <w:sz w:val="25"/>
          <w:szCs w:val="25"/>
          <w:shd w:val="clear" w:color="auto" w:fill="FFFFFF"/>
        </w:rPr>
        <w:t xml:space="preserve"> 3 статьи 552 </w:t>
      </w:r>
      <w:r w:rsidR="00EF3B68" w:rsidRPr="00EE5316">
        <w:rPr>
          <w:sz w:val="25"/>
          <w:szCs w:val="25"/>
        </w:rPr>
        <w:t>Гражданского кодекса Российской Федерации (далее - ГК РФ)»</w:t>
      </w:r>
      <w:r w:rsidR="00EF3B68" w:rsidRPr="00EE5316">
        <w:rPr>
          <w:sz w:val="25"/>
          <w:szCs w:val="25"/>
          <w:shd w:val="clear" w:color="auto" w:fill="FFFFFF"/>
        </w:rPr>
        <w:t xml:space="preserve">. </w:t>
      </w:r>
    </w:p>
    <w:p w14:paraId="0DCDDE09" w14:textId="3688D9DA" w:rsidR="00914B0F" w:rsidRPr="00EE5316" w:rsidRDefault="007B3B6C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  <w:shd w:val="clear" w:color="auto" w:fill="FFFFFF"/>
        </w:rPr>
        <w:t xml:space="preserve"> </w:t>
      </w:r>
      <w:r w:rsidR="00623A02" w:rsidRPr="00EE5316">
        <w:rPr>
          <w:sz w:val="25"/>
          <w:szCs w:val="25"/>
        </w:rPr>
        <w:t xml:space="preserve">Кассационная инстанция существенно упустила, что </w:t>
      </w:r>
      <w:r w:rsidR="00623A02" w:rsidRPr="00EE5316">
        <w:rPr>
          <w:sz w:val="25"/>
          <w:szCs w:val="25"/>
        </w:rPr>
        <w:t>б</w:t>
      </w:r>
      <w:r w:rsidR="00EF3B68" w:rsidRPr="00EE5316">
        <w:rPr>
          <w:sz w:val="25"/>
          <w:szCs w:val="25"/>
        </w:rPr>
        <w:t>ез приведения доводов</w:t>
      </w:r>
      <w:r w:rsidR="000012C8" w:rsidRPr="00EE5316">
        <w:rPr>
          <w:sz w:val="25"/>
          <w:szCs w:val="25"/>
        </w:rPr>
        <w:t>, судом</w:t>
      </w:r>
      <w:r w:rsidR="00EF3B68" w:rsidRPr="00EE5316">
        <w:rPr>
          <w:sz w:val="25"/>
          <w:szCs w:val="25"/>
        </w:rPr>
        <w:t xml:space="preserve"> было отвергнуто моё право, направленное на реализацию правовых предписаний в жизнь ст</w:t>
      </w:r>
      <w:r w:rsidR="00EF3B68" w:rsidRPr="00EE5316">
        <w:rPr>
          <w:sz w:val="25"/>
          <w:szCs w:val="25"/>
        </w:rPr>
        <w:t>атьи</w:t>
      </w:r>
      <w:r w:rsidR="00EF3B68" w:rsidRPr="00EE5316">
        <w:rPr>
          <w:sz w:val="25"/>
          <w:szCs w:val="25"/>
        </w:rPr>
        <w:t xml:space="preserve"> 271 ГК РФ. Между тем</w:t>
      </w:r>
      <w:r w:rsidR="00EF3B68" w:rsidRPr="00EE5316">
        <w:rPr>
          <w:sz w:val="25"/>
          <w:szCs w:val="25"/>
        </w:rPr>
        <w:t>,</w:t>
      </w:r>
      <w:r w:rsidR="00EF3B68" w:rsidRPr="00EE5316">
        <w:rPr>
          <w:sz w:val="25"/>
          <w:szCs w:val="25"/>
        </w:rPr>
        <w:t xml:space="preserve"> установление факта того, как соблюдались мною и истцом нормы ст</w:t>
      </w:r>
      <w:r w:rsidR="00EF3B68" w:rsidRPr="00EE5316">
        <w:rPr>
          <w:sz w:val="25"/>
          <w:szCs w:val="25"/>
        </w:rPr>
        <w:t>атьи</w:t>
      </w:r>
      <w:r w:rsidR="00EF3B68" w:rsidRPr="00EE5316">
        <w:rPr>
          <w:sz w:val="25"/>
          <w:szCs w:val="25"/>
        </w:rPr>
        <w:t xml:space="preserve"> 271 ГК РФ, являлось обязательным, не исполнено судом</w:t>
      </w:r>
      <w:r w:rsidR="00AD7F7C" w:rsidRPr="00EE5316">
        <w:rPr>
          <w:sz w:val="25"/>
          <w:szCs w:val="25"/>
        </w:rPr>
        <w:t>,</w:t>
      </w:r>
      <w:r w:rsidR="00EF3B68" w:rsidRPr="00EE5316">
        <w:rPr>
          <w:sz w:val="25"/>
          <w:szCs w:val="25"/>
        </w:rPr>
        <w:t xml:space="preserve"> что прямо противоречит</w:t>
      </w:r>
      <w:r w:rsidR="00EF3B68" w:rsidRPr="00EE5316">
        <w:rPr>
          <w:sz w:val="25"/>
          <w:szCs w:val="25"/>
        </w:rPr>
        <w:t xml:space="preserve"> </w:t>
      </w:r>
      <w:r w:rsidR="00EF3B68" w:rsidRPr="00EE5316">
        <w:rPr>
          <w:sz w:val="25"/>
          <w:szCs w:val="25"/>
        </w:rPr>
        <w:t xml:space="preserve">Постановлению </w:t>
      </w:r>
      <w:r w:rsidR="00176883" w:rsidRPr="00EE5316">
        <w:rPr>
          <w:sz w:val="25"/>
          <w:szCs w:val="25"/>
        </w:rPr>
        <w:t>КС РФ</w:t>
      </w:r>
      <w:r w:rsidR="00EF3B68" w:rsidRPr="00EE5316">
        <w:rPr>
          <w:sz w:val="25"/>
          <w:szCs w:val="25"/>
        </w:rPr>
        <w:t xml:space="preserve"> от 26.06.2020</w:t>
      </w:r>
      <w:r w:rsidR="005562F8" w:rsidRPr="00EE5316">
        <w:rPr>
          <w:sz w:val="25"/>
          <w:szCs w:val="25"/>
        </w:rPr>
        <w:t xml:space="preserve"> г.</w:t>
      </w:r>
      <w:r w:rsidR="00EF3B68" w:rsidRPr="00EE5316">
        <w:rPr>
          <w:sz w:val="25"/>
          <w:szCs w:val="25"/>
        </w:rPr>
        <w:t xml:space="preserve"> N 30-П которым определено, что отказ от применения судами общей юрисдикции позиции КС РФ либо применение ими нормы в ином истолковании означает неисполнение решения КС РФ, что препятствует обеспечению верховенства и прямого действия Конституции России и нарушает право на судебную защиту и на то, что суды общей юрисдикции или же арбитражные суды не вправе не исполнять (не вправе не исполнять) его решения, которые в настоящее время обязаны рассматриваться судьями как фактически обязательные</w:t>
      </w:r>
      <w:r w:rsidR="00176883" w:rsidRPr="00EE5316">
        <w:rPr>
          <w:sz w:val="25"/>
          <w:szCs w:val="25"/>
        </w:rPr>
        <w:t>.</w:t>
      </w:r>
      <w:r w:rsidR="00914B0F" w:rsidRPr="00EE5316">
        <w:rPr>
          <w:sz w:val="25"/>
          <w:szCs w:val="25"/>
        </w:rPr>
        <w:t xml:space="preserve"> </w:t>
      </w:r>
    </w:p>
    <w:p w14:paraId="5A9B6E37" w14:textId="14AEC25D" w:rsidR="00176883" w:rsidRPr="00EE5316" w:rsidRDefault="00914B0F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Кассационный суд не усмотрел процессуального нарушения</w:t>
      </w:r>
      <w:r w:rsidR="003B2639" w:rsidRPr="00EE5316">
        <w:rPr>
          <w:sz w:val="25"/>
          <w:szCs w:val="25"/>
        </w:rPr>
        <w:t xml:space="preserve"> допущенным</w:t>
      </w:r>
      <w:r w:rsidR="00176883" w:rsidRPr="00EE5316">
        <w:rPr>
          <w:sz w:val="25"/>
          <w:szCs w:val="25"/>
        </w:rPr>
        <w:t xml:space="preserve"> </w:t>
      </w:r>
      <w:r w:rsidR="00176883" w:rsidRPr="00EE5316">
        <w:rPr>
          <w:sz w:val="25"/>
          <w:szCs w:val="25"/>
        </w:rPr>
        <w:t>Сыктывкарски</w:t>
      </w:r>
      <w:r w:rsidR="00176883" w:rsidRPr="00EE5316">
        <w:rPr>
          <w:sz w:val="25"/>
          <w:szCs w:val="25"/>
        </w:rPr>
        <w:t>м</w:t>
      </w:r>
      <w:r w:rsidR="00176883" w:rsidRPr="00EE5316">
        <w:rPr>
          <w:sz w:val="25"/>
          <w:szCs w:val="25"/>
        </w:rPr>
        <w:t xml:space="preserve"> городск</w:t>
      </w:r>
      <w:r w:rsidR="00176883" w:rsidRPr="00EE5316">
        <w:rPr>
          <w:sz w:val="25"/>
          <w:szCs w:val="25"/>
        </w:rPr>
        <w:t>им</w:t>
      </w:r>
      <w:r w:rsidR="00176883" w:rsidRPr="00EE5316">
        <w:rPr>
          <w:sz w:val="25"/>
          <w:szCs w:val="25"/>
        </w:rPr>
        <w:t xml:space="preserve"> суд</w:t>
      </w:r>
      <w:r w:rsidR="00176883" w:rsidRPr="00EE5316">
        <w:rPr>
          <w:sz w:val="25"/>
          <w:szCs w:val="25"/>
        </w:rPr>
        <w:t>ом</w:t>
      </w:r>
      <w:r w:rsidR="00176883" w:rsidRPr="00EE5316">
        <w:rPr>
          <w:sz w:val="25"/>
          <w:szCs w:val="25"/>
        </w:rPr>
        <w:t xml:space="preserve"> Республики Коми</w:t>
      </w:r>
      <w:r w:rsidR="003B2639" w:rsidRPr="00EE5316">
        <w:rPr>
          <w:sz w:val="25"/>
          <w:szCs w:val="25"/>
        </w:rPr>
        <w:t xml:space="preserve"> отказавшегося выполнить</w:t>
      </w:r>
      <w:r w:rsidR="00176883" w:rsidRPr="00EE5316">
        <w:rPr>
          <w:sz w:val="25"/>
          <w:szCs w:val="25"/>
        </w:rPr>
        <w:t xml:space="preserve"> </w:t>
      </w:r>
      <w:r w:rsidR="00176883" w:rsidRPr="00EE5316">
        <w:rPr>
          <w:sz w:val="25"/>
          <w:szCs w:val="25"/>
        </w:rPr>
        <w:t>предписани</w:t>
      </w:r>
      <w:r w:rsidR="003B2639" w:rsidRPr="00EE5316">
        <w:rPr>
          <w:sz w:val="25"/>
          <w:szCs w:val="25"/>
        </w:rPr>
        <w:t>е</w:t>
      </w:r>
      <w:r w:rsidR="00176883" w:rsidRPr="00EE5316">
        <w:rPr>
          <w:sz w:val="25"/>
          <w:szCs w:val="25"/>
        </w:rPr>
        <w:t xml:space="preserve"> </w:t>
      </w:r>
      <w:r w:rsidR="003B2639" w:rsidRPr="00EE5316">
        <w:rPr>
          <w:sz w:val="25"/>
          <w:szCs w:val="25"/>
        </w:rPr>
        <w:t>КС РФ, что</w:t>
      </w:r>
      <w:r w:rsidR="00176883" w:rsidRPr="00EE5316">
        <w:rPr>
          <w:sz w:val="25"/>
          <w:szCs w:val="25"/>
        </w:rPr>
        <w:t xml:space="preserve"> </w:t>
      </w:r>
      <w:r w:rsidR="00176883" w:rsidRPr="00EE5316">
        <w:rPr>
          <w:sz w:val="25"/>
          <w:szCs w:val="25"/>
        </w:rPr>
        <w:t>с</w:t>
      </w:r>
      <w:r w:rsidR="00176883" w:rsidRPr="00EE5316">
        <w:rPr>
          <w:sz w:val="25"/>
          <w:szCs w:val="25"/>
        </w:rPr>
        <w:t>ущественно нарушает</w:t>
      </w:r>
      <w:r w:rsidR="00176883" w:rsidRPr="00EE5316">
        <w:rPr>
          <w:sz w:val="25"/>
          <w:szCs w:val="25"/>
        </w:rPr>
        <w:t xml:space="preserve"> </w:t>
      </w:r>
      <w:r w:rsidR="00176883" w:rsidRPr="00EE5316">
        <w:rPr>
          <w:sz w:val="25"/>
          <w:szCs w:val="25"/>
        </w:rPr>
        <w:t>мои права и законные интересы добросовестного приобретателя и собственника полуподземного гаража №11</w:t>
      </w:r>
      <w:r w:rsidR="003B2639" w:rsidRPr="00EE5316">
        <w:rPr>
          <w:sz w:val="25"/>
          <w:szCs w:val="25"/>
        </w:rPr>
        <w:t>,</w:t>
      </w:r>
      <w:r w:rsidR="00176883" w:rsidRPr="00EE5316">
        <w:rPr>
          <w:sz w:val="25"/>
          <w:szCs w:val="25"/>
        </w:rPr>
        <w:t xml:space="preserve"> фактически ограничив меня в правах гарантированных статьями 209, 210, 309, 271 ГК РФ, что не отвечает конституционным критериям, т.е. статье 55 Конституции Российской Федерации</w:t>
      </w:r>
      <w:r w:rsidR="00176883" w:rsidRPr="00EE5316">
        <w:rPr>
          <w:sz w:val="25"/>
          <w:szCs w:val="25"/>
        </w:rPr>
        <w:t>.</w:t>
      </w:r>
    </w:p>
    <w:p w14:paraId="373D91FD" w14:textId="5B5493C9" w:rsidR="00775123" w:rsidRPr="00EE5316" w:rsidRDefault="003B2639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Кассационный суд </w:t>
      </w:r>
      <w:r w:rsidR="00623A02" w:rsidRPr="00EE5316">
        <w:rPr>
          <w:sz w:val="25"/>
          <w:szCs w:val="25"/>
        </w:rPr>
        <w:t>существенно упустил</w:t>
      </w:r>
      <w:r w:rsidR="00775123" w:rsidRPr="00EE5316">
        <w:rPr>
          <w:sz w:val="25"/>
          <w:szCs w:val="25"/>
        </w:rPr>
        <w:t xml:space="preserve"> нарушен</w:t>
      </w:r>
      <w:r w:rsidRPr="00EE5316">
        <w:rPr>
          <w:sz w:val="25"/>
          <w:szCs w:val="25"/>
        </w:rPr>
        <w:t>ия</w:t>
      </w:r>
      <w:r w:rsidR="00775123" w:rsidRPr="00EE5316">
        <w:rPr>
          <w:sz w:val="25"/>
          <w:szCs w:val="25"/>
        </w:rPr>
        <w:t xml:space="preserve"> требовани</w:t>
      </w:r>
      <w:r w:rsidRPr="00EE5316">
        <w:rPr>
          <w:sz w:val="25"/>
          <w:szCs w:val="25"/>
        </w:rPr>
        <w:t>й</w:t>
      </w:r>
      <w:r w:rsidR="00775123" w:rsidRPr="00EE5316">
        <w:rPr>
          <w:sz w:val="25"/>
          <w:szCs w:val="25"/>
        </w:rPr>
        <w:t xml:space="preserve"> части 4 статьи 198 </w:t>
      </w:r>
      <w:r w:rsidR="00D51075" w:rsidRPr="00EE5316">
        <w:rPr>
          <w:sz w:val="25"/>
          <w:szCs w:val="25"/>
        </w:rPr>
        <w:t>Гражданского Процессуального кодекса Российской Федерации (далее - ГПК РФ)</w:t>
      </w:r>
      <w:r w:rsidR="00775123" w:rsidRPr="00EE5316">
        <w:rPr>
          <w:sz w:val="25"/>
          <w:szCs w:val="25"/>
        </w:rPr>
        <w:t xml:space="preserve">, в силу которой в обжалуемом решении суда должен быть указан материальный закон, которым руководствовался суд, примененный судом к данным правоотношениям, а именно, статья 271 ГК РФ и процессуальные нормы, которыми руководствовался суд (пункт 4 Постановления Пленума Верховного Суда РФ от 19.12.2003 </w:t>
      </w:r>
      <w:r w:rsidR="00E3197C" w:rsidRPr="00EE5316">
        <w:rPr>
          <w:sz w:val="25"/>
          <w:szCs w:val="25"/>
        </w:rPr>
        <w:t>№</w:t>
      </w:r>
      <w:r w:rsidR="00775123" w:rsidRPr="00EE5316">
        <w:rPr>
          <w:sz w:val="25"/>
          <w:szCs w:val="25"/>
        </w:rPr>
        <w:t xml:space="preserve">23 (ред. от 23.06.2015) "О судебном решении" (далее - постановлении Пленума Верховного Суда РФ </w:t>
      </w:r>
      <w:r w:rsidR="00E3197C" w:rsidRPr="00EE5316">
        <w:rPr>
          <w:sz w:val="25"/>
          <w:szCs w:val="25"/>
        </w:rPr>
        <w:t>№23</w:t>
      </w:r>
      <w:r w:rsidR="00775123" w:rsidRPr="00EE5316">
        <w:rPr>
          <w:sz w:val="25"/>
          <w:szCs w:val="25"/>
        </w:rPr>
        <w:t>)).</w:t>
      </w:r>
    </w:p>
    <w:p w14:paraId="1B2CA062" w14:textId="27B710C2" w:rsidR="00176883" w:rsidRPr="00EE5316" w:rsidRDefault="003B2639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Кассационный суд </w:t>
      </w:r>
      <w:r w:rsidR="00962E3C" w:rsidRPr="00EE5316">
        <w:rPr>
          <w:sz w:val="25"/>
          <w:szCs w:val="25"/>
        </w:rPr>
        <w:t>существенно упустил</w:t>
      </w:r>
      <w:r w:rsidRPr="00EE5316">
        <w:rPr>
          <w:sz w:val="25"/>
          <w:szCs w:val="25"/>
        </w:rPr>
        <w:t xml:space="preserve"> </w:t>
      </w:r>
      <w:r w:rsidR="002F235D">
        <w:rPr>
          <w:sz w:val="25"/>
          <w:szCs w:val="25"/>
        </w:rPr>
        <w:t xml:space="preserve">выявить </w:t>
      </w:r>
      <w:r w:rsidR="00176883" w:rsidRPr="00EE5316">
        <w:rPr>
          <w:sz w:val="25"/>
          <w:szCs w:val="25"/>
        </w:rPr>
        <w:t>наруш</w:t>
      </w:r>
      <w:r w:rsidRPr="00EE5316">
        <w:rPr>
          <w:sz w:val="25"/>
          <w:szCs w:val="25"/>
        </w:rPr>
        <w:t>ени</w:t>
      </w:r>
      <w:r w:rsidR="002F235D">
        <w:rPr>
          <w:sz w:val="25"/>
          <w:szCs w:val="25"/>
        </w:rPr>
        <w:t>е</w:t>
      </w:r>
      <w:r w:rsidR="00176883" w:rsidRPr="00EE5316">
        <w:rPr>
          <w:sz w:val="25"/>
          <w:szCs w:val="25"/>
        </w:rPr>
        <w:t xml:space="preserve"> </w:t>
      </w:r>
      <w:r w:rsidR="006B555B" w:rsidRPr="00EE5316">
        <w:rPr>
          <w:sz w:val="25"/>
          <w:szCs w:val="25"/>
        </w:rPr>
        <w:t>положени</w:t>
      </w:r>
      <w:r w:rsidR="002F235D">
        <w:rPr>
          <w:sz w:val="25"/>
          <w:szCs w:val="25"/>
        </w:rPr>
        <w:t>й</w:t>
      </w:r>
      <w:r w:rsidR="006B555B" w:rsidRPr="00EE5316">
        <w:rPr>
          <w:sz w:val="25"/>
          <w:szCs w:val="25"/>
        </w:rPr>
        <w:t xml:space="preserve"> </w:t>
      </w:r>
      <w:r w:rsidR="00176883" w:rsidRPr="00EE5316">
        <w:rPr>
          <w:sz w:val="25"/>
          <w:szCs w:val="25"/>
        </w:rPr>
        <w:t>стать</w:t>
      </w:r>
      <w:r w:rsidR="006B555B" w:rsidRPr="00EE5316">
        <w:rPr>
          <w:sz w:val="25"/>
          <w:szCs w:val="25"/>
        </w:rPr>
        <w:t>и</w:t>
      </w:r>
      <w:r w:rsidR="00176883" w:rsidRPr="00EE5316">
        <w:rPr>
          <w:sz w:val="25"/>
          <w:szCs w:val="25"/>
        </w:rPr>
        <w:t xml:space="preserve"> 60 ГПК РФ</w:t>
      </w:r>
      <w:r w:rsidRPr="00EE5316">
        <w:rPr>
          <w:sz w:val="25"/>
          <w:szCs w:val="25"/>
        </w:rPr>
        <w:t xml:space="preserve"> в </w:t>
      </w:r>
      <w:r w:rsidRPr="00EE5316">
        <w:rPr>
          <w:sz w:val="25"/>
          <w:szCs w:val="25"/>
        </w:rPr>
        <w:t>Решени</w:t>
      </w:r>
      <w:r w:rsidRPr="00EE5316">
        <w:rPr>
          <w:sz w:val="25"/>
          <w:szCs w:val="25"/>
        </w:rPr>
        <w:t>и</w:t>
      </w:r>
      <w:r w:rsidRPr="00EE5316">
        <w:rPr>
          <w:sz w:val="25"/>
          <w:szCs w:val="25"/>
        </w:rPr>
        <w:t xml:space="preserve"> Сыктывкарского городского суда Республики Коми</w:t>
      </w:r>
      <w:r w:rsidRPr="00EE5316">
        <w:rPr>
          <w:sz w:val="25"/>
          <w:szCs w:val="25"/>
        </w:rPr>
        <w:t xml:space="preserve">, которое </w:t>
      </w:r>
      <w:r w:rsidR="00176883" w:rsidRPr="00EE5316">
        <w:rPr>
          <w:sz w:val="25"/>
          <w:szCs w:val="25"/>
        </w:rPr>
        <w:t xml:space="preserve">основано на недопустимых доказательствах права, вследствие чего в решении суда совмещены две противоречащие мысли об одном и том же предмете, взятом в одно и то же время и в одном и том же отношении: 1. «снести располагающееся на земельном </w:t>
      </w:r>
      <w:r w:rsidR="00176883" w:rsidRPr="00EE5316">
        <w:rPr>
          <w:sz w:val="25"/>
          <w:szCs w:val="25"/>
        </w:rPr>
        <w:lastRenderedPageBreak/>
        <w:t>участке … строение в виде двускатной крыши»;</w:t>
      </w:r>
      <w:r w:rsidRPr="00EE5316">
        <w:rPr>
          <w:sz w:val="25"/>
          <w:szCs w:val="25"/>
        </w:rPr>
        <w:t xml:space="preserve"> </w:t>
      </w:r>
      <w:r w:rsidR="00176883" w:rsidRPr="00EE5316">
        <w:rPr>
          <w:sz w:val="25"/>
          <w:szCs w:val="25"/>
        </w:rPr>
        <w:t xml:space="preserve">2. «снести … строение в виде двухскатной крыши, … возведенное над гаражным боксом №11». </w:t>
      </w:r>
    </w:p>
    <w:p w14:paraId="1A1187E0" w14:textId="235E7B69" w:rsidR="00176883" w:rsidRPr="00EE5316" w:rsidRDefault="00775123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Подобные</w:t>
      </w:r>
      <w:r w:rsidR="00176883" w:rsidRPr="00EE5316">
        <w:rPr>
          <w:sz w:val="25"/>
          <w:szCs w:val="25"/>
        </w:rPr>
        <w:t xml:space="preserve"> утверждения не могут быть одновременно ни истинными, ни ложными: одна из них истинна, а другая ложна, и третьего не дано, нельзя быть одновременно согласным с двумя противоположными утверждениями. </w:t>
      </w:r>
    </w:p>
    <w:p w14:paraId="55DBB22C" w14:textId="70D3F428" w:rsidR="00914B0F" w:rsidRPr="00EE5316" w:rsidRDefault="003B2639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Все это</w:t>
      </w:r>
      <w:r w:rsidR="00176883" w:rsidRPr="00EE5316">
        <w:rPr>
          <w:sz w:val="25"/>
          <w:szCs w:val="25"/>
        </w:rPr>
        <w:t xml:space="preserve"> указывает на то, что суд не смог выяснить истинный предмет спора иска, его расположение в пространстве, квалифицировать спор и рассмотреть его в рамках надлежащего правового режима, что нарушает единообразие в толковании и применении судами норм права, которое противоречит разъяснениям, содержащимся в постановлении Пленума Верховного Суда РФ</w:t>
      </w:r>
      <w:r w:rsidR="00E3197C" w:rsidRPr="00EE5316">
        <w:rPr>
          <w:sz w:val="25"/>
          <w:szCs w:val="25"/>
        </w:rPr>
        <w:t xml:space="preserve"> </w:t>
      </w:r>
      <w:r w:rsidR="00E3197C" w:rsidRPr="00EE5316">
        <w:rPr>
          <w:sz w:val="25"/>
          <w:szCs w:val="25"/>
        </w:rPr>
        <w:t>№23</w:t>
      </w:r>
      <w:r w:rsidR="00176883" w:rsidRPr="00EE5316">
        <w:rPr>
          <w:sz w:val="25"/>
          <w:szCs w:val="25"/>
        </w:rPr>
        <w:t>, а также в постановлении Президиума Верховного Суда РФ.  («Обзор судебной практики Верховного Суда Российской Федерации N 3 (2015)» утв. Президиумом Верховного Суда РФ 25.11.2015))</w:t>
      </w:r>
      <w:r w:rsidR="00914B0F" w:rsidRPr="00EE5316">
        <w:rPr>
          <w:sz w:val="25"/>
          <w:szCs w:val="25"/>
        </w:rPr>
        <w:t>, ч</w:t>
      </w:r>
      <w:r w:rsidR="00914B0F" w:rsidRPr="00EE5316">
        <w:rPr>
          <w:sz w:val="25"/>
          <w:szCs w:val="25"/>
          <w:shd w:val="clear" w:color="auto" w:fill="FFFFFF"/>
        </w:rPr>
        <w:t>то явилось с</w:t>
      </w:r>
      <w:r w:rsidR="00914B0F" w:rsidRPr="00EE5316">
        <w:rPr>
          <w:sz w:val="25"/>
          <w:szCs w:val="25"/>
        </w:rPr>
        <w:t xml:space="preserve">ущественным нарушением требований части 4 статьи 67 и части 4 статьи 198 ГПК РФ. </w:t>
      </w:r>
    </w:p>
    <w:p w14:paraId="55820C4B" w14:textId="51F1F17F" w:rsidR="00C9426F" w:rsidRPr="00EE5316" w:rsidRDefault="00176883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По указанным основаниям решение ранее было мною обжаловано в суд апелляционной инстанции, а также в суд кассационной инстанции. Однако приведенные выше доводы были оставлены без внимания</w:t>
      </w:r>
      <w:r w:rsidR="00775123" w:rsidRPr="00EE5316">
        <w:rPr>
          <w:sz w:val="25"/>
          <w:szCs w:val="25"/>
        </w:rPr>
        <w:t>.</w:t>
      </w:r>
      <w:r w:rsidR="00C17B3D" w:rsidRPr="00EE5316">
        <w:rPr>
          <w:sz w:val="25"/>
          <w:szCs w:val="25"/>
        </w:rPr>
        <w:t xml:space="preserve"> </w:t>
      </w:r>
    </w:p>
    <w:p w14:paraId="663C6AAB" w14:textId="214B8032" w:rsidR="003B2639" w:rsidRPr="00EE5316" w:rsidRDefault="003B2639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Решение Сыктывкарского городского суда Республики Коми от 16.04.2021</w:t>
      </w:r>
      <w:r w:rsidR="005562F8" w:rsidRPr="00EE5316">
        <w:rPr>
          <w:sz w:val="25"/>
          <w:szCs w:val="25"/>
        </w:rPr>
        <w:t xml:space="preserve"> </w:t>
      </w:r>
      <w:r w:rsidRPr="00EE5316">
        <w:rPr>
          <w:sz w:val="25"/>
          <w:szCs w:val="25"/>
        </w:rPr>
        <w:t>г. вынесено с существенными нарушениями норм процессуального права</w:t>
      </w:r>
      <w:r w:rsidR="00847293" w:rsidRPr="00EE5316">
        <w:rPr>
          <w:sz w:val="25"/>
          <w:szCs w:val="25"/>
        </w:rPr>
        <w:t>, которые Кассационный суд не усмотрел.</w:t>
      </w:r>
    </w:p>
    <w:p w14:paraId="239ADDBF" w14:textId="75A529C5" w:rsidR="00847293" w:rsidRPr="00EE5316" w:rsidRDefault="00847293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2) </w:t>
      </w:r>
      <w:r w:rsidR="002F235D">
        <w:rPr>
          <w:sz w:val="25"/>
          <w:szCs w:val="25"/>
        </w:rPr>
        <w:t>А</w:t>
      </w:r>
      <w:r w:rsidR="002F235D" w:rsidRPr="00EE5316">
        <w:rPr>
          <w:sz w:val="25"/>
          <w:szCs w:val="25"/>
        </w:rPr>
        <w:t>пелляционно</w:t>
      </w:r>
      <w:r w:rsidR="002F235D">
        <w:rPr>
          <w:sz w:val="25"/>
          <w:szCs w:val="25"/>
        </w:rPr>
        <w:t>е</w:t>
      </w:r>
      <w:r w:rsidR="002F235D" w:rsidRPr="00EE5316">
        <w:rPr>
          <w:sz w:val="25"/>
          <w:szCs w:val="25"/>
        </w:rPr>
        <w:t xml:space="preserve"> Определени</w:t>
      </w:r>
      <w:r w:rsidR="002F235D">
        <w:rPr>
          <w:sz w:val="25"/>
          <w:szCs w:val="25"/>
        </w:rPr>
        <w:t xml:space="preserve">е </w:t>
      </w:r>
      <w:r w:rsidR="002F235D" w:rsidRPr="00EE5316">
        <w:rPr>
          <w:sz w:val="25"/>
          <w:szCs w:val="25"/>
        </w:rPr>
        <w:t>Верховного суда Республики Коми №33-3664/2021 от 01.07.2021 г.</w:t>
      </w:r>
      <w:r w:rsidR="002F235D">
        <w:rPr>
          <w:sz w:val="25"/>
          <w:szCs w:val="25"/>
        </w:rPr>
        <w:t xml:space="preserve"> повторяет текст </w:t>
      </w:r>
      <w:r w:rsidR="002F235D" w:rsidRPr="00EE5316">
        <w:rPr>
          <w:sz w:val="25"/>
          <w:szCs w:val="25"/>
        </w:rPr>
        <w:t xml:space="preserve">решения Сыктывкарского городского суда Республики Коми № 2-1159/2021 от </w:t>
      </w:r>
      <w:r w:rsidR="002F235D" w:rsidRPr="00EE5316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 xml:space="preserve">16.04.2021 </w:t>
      </w:r>
      <w:proofErr w:type="gramStart"/>
      <w:r w:rsidR="002F235D" w:rsidRPr="00EE5316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>г.</w:t>
      </w:r>
      <w:r w:rsidR="005B515D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>.</w:t>
      </w:r>
      <w:proofErr w:type="gramEnd"/>
    </w:p>
    <w:p w14:paraId="1F62EDFA" w14:textId="6881B426" w:rsidR="00C9426F" w:rsidRPr="00EE5316" w:rsidRDefault="00847293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3) </w:t>
      </w:r>
      <w:r w:rsidR="003B2639" w:rsidRPr="00EE5316">
        <w:rPr>
          <w:sz w:val="25"/>
          <w:szCs w:val="25"/>
        </w:rPr>
        <w:t xml:space="preserve">Определение </w:t>
      </w:r>
      <w:r w:rsidR="00775123" w:rsidRPr="00EE5316">
        <w:rPr>
          <w:sz w:val="25"/>
          <w:szCs w:val="25"/>
        </w:rPr>
        <w:t>Трет</w:t>
      </w:r>
      <w:r w:rsidR="003B2639" w:rsidRPr="00EE5316">
        <w:rPr>
          <w:sz w:val="25"/>
          <w:szCs w:val="25"/>
        </w:rPr>
        <w:t>ьего</w:t>
      </w:r>
      <w:r w:rsidR="00775123" w:rsidRPr="00EE5316">
        <w:rPr>
          <w:sz w:val="25"/>
          <w:szCs w:val="25"/>
        </w:rPr>
        <w:t xml:space="preserve"> Кассационн</w:t>
      </w:r>
      <w:r w:rsidR="003B2639" w:rsidRPr="00EE5316">
        <w:rPr>
          <w:sz w:val="25"/>
          <w:szCs w:val="25"/>
        </w:rPr>
        <w:t>ого</w:t>
      </w:r>
      <w:r w:rsidR="00775123" w:rsidRPr="00EE5316">
        <w:rPr>
          <w:sz w:val="25"/>
          <w:szCs w:val="25"/>
        </w:rPr>
        <w:t xml:space="preserve"> суд</w:t>
      </w:r>
      <w:r w:rsidR="003B2639" w:rsidRPr="00EE5316">
        <w:rPr>
          <w:sz w:val="25"/>
          <w:szCs w:val="25"/>
        </w:rPr>
        <w:t>а</w:t>
      </w:r>
      <w:r w:rsidR="00775123" w:rsidRPr="00EE5316">
        <w:rPr>
          <w:sz w:val="25"/>
          <w:szCs w:val="25"/>
        </w:rPr>
        <w:t xml:space="preserve"> общей юрисдикции </w:t>
      </w:r>
      <w:r w:rsidR="00FA061B" w:rsidRPr="00EE5316">
        <w:rPr>
          <w:sz w:val="25"/>
          <w:szCs w:val="25"/>
        </w:rPr>
        <w:t>от 01.12.2021</w:t>
      </w:r>
      <w:r w:rsidR="005562F8" w:rsidRPr="00EE5316">
        <w:rPr>
          <w:sz w:val="25"/>
          <w:szCs w:val="25"/>
        </w:rPr>
        <w:t xml:space="preserve"> </w:t>
      </w:r>
      <w:r w:rsidR="00FA061B" w:rsidRPr="00EE5316">
        <w:rPr>
          <w:sz w:val="25"/>
          <w:szCs w:val="25"/>
        </w:rPr>
        <w:t>г.</w:t>
      </w:r>
      <w:r w:rsidR="00FA061B" w:rsidRPr="00EE5316">
        <w:rPr>
          <w:sz w:val="25"/>
          <w:szCs w:val="25"/>
        </w:rPr>
        <w:t xml:space="preserve">, </w:t>
      </w:r>
      <w:r w:rsidR="003B2639" w:rsidRPr="00EE5316">
        <w:rPr>
          <w:sz w:val="25"/>
          <w:szCs w:val="25"/>
        </w:rPr>
        <w:t>вынесено с существенными нарушениями норм процессуального права</w:t>
      </w:r>
      <w:r w:rsidR="003B2639" w:rsidRPr="00EE5316">
        <w:rPr>
          <w:sz w:val="25"/>
          <w:szCs w:val="25"/>
        </w:rPr>
        <w:t xml:space="preserve"> и </w:t>
      </w:r>
      <w:r w:rsidR="00FA061B" w:rsidRPr="00EE5316">
        <w:rPr>
          <w:sz w:val="25"/>
          <w:szCs w:val="25"/>
        </w:rPr>
        <w:t>явля</w:t>
      </w:r>
      <w:r w:rsidR="003B2639" w:rsidRPr="00EE5316">
        <w:rPr>
          <w:sz w:val="25"/>
          <w:szCs w:val="25"/>
        </w:rPr>
        <w:t>ет</w:t>
      </w:r>
      <w:r w:rsidR="00FA061B" w:rsidRPr="00EE5316">
        <w:rPr>
          <w:sz w:val="25"/>
          <w:szCs w:val="25"/>
        </w:rPr>
        <w:t>ся ФАЛЬСИФИКАТОМ,</w:t>
      </w:r>
      <w:r w:rsidR="00FA061B" w:rsidRPr="00EE5316">
        <w:rPr>
          <w:sz w:val="25"/>
          <w:szCs w:val="25"/>
        </w:rPr>
        <w:t xml:space="preserve"> </w:t>
      </w:r>
      <w:r w:rsidR="006226DB" w:rsidRPr="00EE5316">
        <w:rPr>
          <w:sz w:val="25"/>
          <w:szCs w:val="25"/>
        </w:rPr>
        <w:t>наруш</w:t>
      </w:r>
      <w:r w:rsidR="0062100D" w:rsidRPr="00EE5316">
        <w:rPr>
          <w:sz w:val="25"/>
          <w:szCs w:val="25"/>
        </w:rPr>
        <w:t>ающим</w:t>
      </w:r>
      <w:r w:rsidR="00FA061B" w:rsidRPr="00EE5316">
        <w:rPr>
          <w:sz w:val="25"/>
          <w:szCs w:val="25"/>
        </w:rPr>
        <w:t xml:space="preserve"> мои</w:t>
      </w:r>
      <w:r w:rsidR="006226DB" w:rsidRPr="00EE5316">
        <w:rPr>
          <w:sz w:val="25"/>
          <w:szCs w:val="25"/>
        </w:rPr>
        <w:t xml:space="preserve"> п</w:t>
      </w:r>
      <w:r w:rsidR="00C9426F" w:rsidRPr="00EE5316">
        <w:rPr>
          <w:sz w:val="25"/>
          <w:szCs w:val="25"/>
        </w:rPr>
        <w:t>рава и свободы человека и гражданина, гарантированные Конституцией Российской Федерации, общепризнанными принципами и нормами международного права, международными договорами Российской Федерации</w:t>
      </w:r>
      <w:r w:rsidR="00FA061B" w:rsidRPr="00EE5316">
        <w:rPr>
          <w:sz w:val="25"/>
          <w:szCs w:val="25"/>
        </w:rPr>
        <w:t xml:space="preserve"> вынесенным </w:t>
      </w:r>
    </w:p>
    <w:p w14:paraId="146BA755" w14:textId="52E8FDEB" w:rsidR="007256BF" w:rsidRPr="00EE5316" w:rsidRDefault="00F30B31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Третий кассационный суд, </w:t>
      </w:r>
      <w:r w:rsidR="00026675" w:rsidRPr="00EE5316">
        <w:rPr>
          <w:sz w:val="25"/>
          <w:szCs w:val="25"/>
        </w:rPr>
        <w:t>измен</w:t>
      </w:r>
      <w:r w:rsidR="00FA061B" w:rsidRPr="00EE5316">
        <w:rPr>
          <w:sz w:val="25"/>
          <w:szCs w:val="25"/>
        </w:rPr>
        <w:t>ил</w:t>
      </w:r>
      <w:r w:rsidR="00026675" w:rsidRPr="00EE5316">
        <w:rPr>
          <w:sz w:val="25"/>
          <w:szCs w:val="25"/>
        </w:rPr>
        <w:t xml:space="preserve"> содержани</w:t>
      </w:r>
      <w:r w:rsidR="00FA061B" w:rsidRPr="00EE5316">
        <w:rPr>
          <w:sz w:val="25"/>
          <w:szCs w:val="25"/>
        </w:rPr>
        <w:t>е</w:t>
      </w:r>
      <w:r w:rsidR="00026675" w:rsidRPr="00EE5316">
        <w:rPr>
          <w:sz w:val="25"/>
          <w:szCs w:val="25"/>
        </w:rPr>
        <w:t xml:space="preserve"> доказательств с целью создании искусственных доказательств в пользу истца (Югова А.С.)</w:t>
      </w:r>
      <w:r w:rsidRPr="00EE5316">
        <w:rPr>
          <w:sz w:val="25"/>
          <w:szCs w:val="25"/>
        </w:rPr>
        <w:t>, путем искусственного создания ранее не существовавших доказательств, имеющих прямое отношение к доказательствам по существу спора, искажающих суть и характер доказательства, имеющих значение для справедливого разрешения дела, чем предрешил вопрос об оценке и достоверности доказательства при вынесении незаконного, необоснованного, заведомо неправосудного судебного Определения №88-19267/2021 от 01.12.2021</w:t>
      </w:r>
      <w:r w:rsidR="005562F8" w:rsidRPr="00EE5316">
        <w:rPr>
          <w:sz w:val="25"/>
          <w:szCs w:val="25"/>
        </w:rPr>
        <w:t xml:space="preserve"> </w:t>
      </w:r>
      <w:r w:rsidRPr="00EE5316">
        <w:rPr>
          <w:sz w:val="25"/>
          <w:szCs w:val="25"/>
        </w:rPr>
        <w:t xml:space="preserve">г., чем вышел за пределы своих полномочий, предусмотренных пунктом 3 статьи 390 </w:t>
      </w:r>
      <w:r w:rsidR="005F73D8" w:rsidRPr="00EE5316">
        <w:rPr>
          <w:sz w:val="25"/>
          <w:szCs w:val="25"/>
        </w:rPr>
        <w:t>ГПК РФ</w:t>
      </w:r>
      <w:r w:rsidR="007256BF" w:rsidRPr="00EE5316">
        <w:rPr>
          <w:sz w:val="25"/>
          <w:szCs w:val="25"/>
        </w:rPr>
        <w:t>.</w:t>
      </w:r>
    </w:p>
    <w:p w14:paraId="2372C26B" w14:textId="13C46DA7" w:rsidR="00F30B31" w:rsidRPr="00EE5316" w:rsidRDefault="007256BF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Письменным доказательством фальсификации является</w:t>
      </w:r>
      <w:r w:rsidR="00F30B31" w:rsidRPr="00EE5316">
        <w:rPr>
          <w:sz w:val="25"/>
          <w:szCs w:val="25"/>
        </w:rPr>
        <w:t xml:space="preserve"> </w:t>
      </w:r>
      <w:r w:rsidRPr="00EE5316">
        <w:rPr>
          <w:sz w:val="25"/>
          <w:szCs w:val="25"/>
        </w:rPr>
        <w:t>утверждение, цитата</w:t>
      </w:r>
      <w:r w:rsidR="00F30B31" w:rsidRPr="00EE5316">
        <w:rPr>
          <w:sz w:val="25"/>
          <w:szCs w:val="25"/>
        </w:rPr>
        <w:t>: «суд принял во внимание, что Абрамов А.А. при оформлении своего земельного участка (своего земельного участка) предоставил компетентному органу ложные сведения…».</w:t>
      </w:r>
      <w:r w:rsidR="00026675" w:rsidRPr="00EE5316">
        <w:rPr>
          <w:sz w:val="25"/>
          <w:szCs w:val="25"/>
        </w:rPr>
        <w:t xml:space="preserve"> Д</w:t>
      </w:r>
      <w:r w:rsidR="00F30B31" w:rsidRPr="00EE5316">
        <w:rPr>
          <w:sz w:val="25"/>
          <w:szCs w:val="25"/>
        </w:rPr>
        <w:t>окумент, содержащий фальсификацию, ничтожен.</w:t>
      </w:r>
    </w:p>
    <w:p w14:paraId="04994BA1" w14:textId="03BBFB5E" w:rsidR="00F30B31" w:rsidRPr="00EE5316" w:rsidRDefault="00F30B31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 Предъявленное мне обвинение незаконно, необоснованно, не соответствует действительности и диаметрально противоположно сути и характеру текста исходного документа – моему заявлению от 19.06.2020</w:t>
      </w:r>
      <w:r w:rsidR="005562F8" w:rsidRPr="00EE5316">
        <w:rPr>
          <w:sz w:val="25"/>
          <w:szCs w:val="25"/>
        </w:rPr>
        <w:t xml:space="preserve"> г.</w:t>
      </w:r>
      <w:r w:rsidRPr="00EE5316">
        <w:rPr>
          <w:sz w:val="25"/>
          <w:szCs w:val="25"/>
        </w:rPr>
        <w:t xml:space="preserve"> «О согласовании капитального ремонта крыши полуподземного гаража» (далее – заявление), направленного мною в отдел архитектуры МО ГО Сыктывкар (приложение 4), в котором отсутствуют сведения о </w:t>
      </w:r>
      <w:r w:rsidRPr="00EE5316">
        <w:rPr>
          <w:sz w:val="25"/>
          <w:szCs w:val="25"/>
        </w:rPr>
        <w:lastRenderedPageBreak/>
        <w:t xml:space="preserve">том, что я являюсь владельцем земельного участка с кадастровым номером 11:05:0106056:3, что существенно нарушает пункт 3 статьи 390 </w:t>
      </w:r>
      <w:r w:rsidR="001F0E4A" w:rsidRPr="00EE5316">
        <w:rPr>
          <w:sz w:val="25"/>
          <w:szCs w:val="25"/>
        </w:rPr>
        <w:t>и</w:t>
      </w:r>
      <w:r w:rsidRPr="00EE5316">
        <w:rPr>
          <w:sz w:val="25"/>
          <w:szCs w:val="25"/>
        </w:rPr>
        <w:t xml:space="preserve"> пункт 1 статьи 55 </w:t>
      </w:r>
      <w:r w:rsidR="001F0E4A" w:rsidRPr="00EE5316">
        <w:rPr>
          <w:sz w:val="25"/>
          <w:szCs w:val="25"/>
        </w:rPr>
        <w:t>ГПК РФ</w:t>
      </w:r>
      <w:r w:rsidRPr="00EE5316">
        <w:rPr>
          <w:sz w:val="25"/>
          <w:szCs w:val="25"/>
        </w:rPr>
        <w:t>, пункт 36 Постановления Пленума Верховного Суда РФ от 22.06.2021</w:t>
      </w:r>
      <w:r w:rsidR="005562F8" w:rsidRPr="00EE5316">
        <w:rPr>
          <w:sz w:val="25"/>
          <w:szCs w:val="25"/>
        </w:rPr>
        <w:t xml:space="preserve"> г.</w:t>
      </w:r>
      <w:r w:rsidRPr="00EE5316">
        <w:rPr>
          <w:sz w:val="25"/>
          <w:szCs w:val="25"/>
        </w:rPr>
        <w:t xml:space="preserve"> N 17 "О применении судами норм гражданского процессуального законодательства, регулирующих производство в суде кассационной инстанции". </w:t>
      </w:r>
    </w:p>
    <w:p w14:paraId="5D91C957" w14:textId="5B4789BD" w:rsidR="00F30B31" w:rsidRPr="00EE5316" w:rsidRDefault="00FA061B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Я в</w:t>
      </w:r>
      <w:r w:rsidR="00F30B31" w:rsidRPr="00EE5316">
        <w:rPr>
          <w:sz w:val="25"/>
          <w:szCs w:val="25"/>
        </w:rPr>
        <w:t xml:space="preserve"> полной мере сознавая правовые последствия</w:t>
      </w:r>
      <w:r w:rsidRPr="00EE5316">
        <w:rPr>
          <w:sz w:val="25"/>
          <w:szCs w:val="25"/>
        </w:rPr>
        <w:t xml:space="preserve"> своего</w:t>
      </w:r>
      <w:r w:rsidR="00F30B31" w:rsidRPr="00EE5316">
        <w:rPr>
          <w:sz w:val="25"/>
          <w:szCs w:val="25"/>
        </w:rPr>
        <w:t xml:space="preserve"> заявления о фальсификации</w:t>
      </w:r>
      <w:r w:rsidRPr="00EE5316">
        <w:rPr>
          <w:sz w:val="25"/>
          <w:szCs w:val="25"/>
        </w:rPr>
        <w:t xml:space="preserve"> и</w:t>
      </w:r>
      <w:r w:rsidR="00F30B31" w:rsidRPr="00EE5316">
        <w:rPr>
          <w:sz w:val="25"/>
          <w:szCs w:val="25"/>
        </w:rPr>
        <w:t xml:space="preserve"> заранее возражаю против исключения фальсифицированных доказательств из числа доказательств, выраженных в форме действия, носящих продуманный характер</w:t>
      </w:r>
      <w:r w:rsidRPr="00EE5316">
        <w:rPr>
          <w:sz w:val="25"/>
          <w:szCs w:val="25"/>
        </w:rPr>
        <w:t xml:space="preserve">, которое </w:t>
      </w:r>
      <w:r w:rsidR="00F30B31" w:rsidRPr="00EE5316">
        <w:rPr>
          <w:sz w:val="25"/>
          <w:szCs w:val="25"/>
        </w:rPr>
        <w:t>счита</w:t>
      </w:r>
      <w:r w:rsidRPr="00EE5316">
        <w:rPr>
          <w:sz w:val="25"/>
          <w:szCs w:val="25"/>
        </w:rPr>
        <w:t>е</w:t>
      </w:r>
      <w:r w:rsidR="00F30B31" w:rsidRPr="00EE5316">
        <w:rPr>
          <w:sz w:val="25"/>
          <w:szCs w:val="25"/>
        </w:rPr>
        <w:t>тся оконченным с момента приобщения фальсифицированных доказательств к материалам гражданского дела</w:t>
      </w:r>
      <w:r w:rsidR="00AE713A" w:rsidRPr="00EE5316">
        <w:rPr>
          <w:sz w:val="25"/>
          <w:szCs w:val="25"/>
        </w:rPr>
        <w:t>.</w:t>
      </w:r>
    </w:p>
    <w:p w14:paraId="56792F75" w14:textId="1C7C3CEC" w:rsidR="00623A02" w:rsidRPr="00EE5316" w:rsidRDefault="00962E3C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С</w:t>
      </w:r>
      <w:r w:rsidR="006226DB" w:rsidRPr="00EE5316">
        <w:rPr>
          <w:sz w:val="25"/>
          <w:szCs w:val="25"/>
        </w:rPr>
        <w:t>ущественно наруш</w:t>
      </w:r>
      <w:r w:rsidR="0062100D" w:rsidRPr="00EE5316">
        <w:rPr>
          <w:sz w:val="25"/>
          <w:szCs w:val="25"/>
        </w:rPr>
        <w:t>ены</w:t>
      </w:r>
      <w:r w:rsidR="006226DB" w:rsidRPr="00EE5316">
        <w:rPr>
          <w:sz w:val="25"/>
          <w:szCs w:val="25"/>
        </w:rPr>
        <w:t xml:space="preserve"> п</w:t>
      </w:r>
      <w:r w:rsidR="006215E0" w:rsidRPr="00EE5316">
        <w:rPr>
          <w:sz w:val="25"/>
          <w:szCs w:val="25"/>
        </w:rPr>
        <w:t>оложения части 2 статьи 61 ГПК РФ</w:t>
      </w:r>
      <w:r w:rsidR="0062100D" w:rsidRPr="00EE5316">
        <w:rPr>
          <w:sz w:val="25"/>
          <w:szCs w:val="25"/>
        </w:rPr>
        <w:t>,</w:t>
      </w:r>
      <w:r w:rsidR="006215E0" w:rsidRPr="00EE5316">
        <w:rPr>
          <w:sz w:val="25"/>
          <w:szCs w:val="25"/>
        </w:rPr>
        <w:t xml:space="preserve"> </w:t>
      </w:r>
      <w:r w:rsidR="00775123" w:rsidRPr="00EE5316">
        <w:rPr>
          <w:sz w:val="25"/>
          <w:szCs w:val="25"/>
        </w:rPr>
        <w:t>соверш</w:t>
      </w:r>
      <w:r w:rsidR="00014673" w:rsidRPr="00EE5316">
        <w:rPr>
          <w:sz w:val="25"/>
          <w:szCs w:val="25"/>
        </w:rPr>
        <w:t>ена</w:t>
      </w:r>
      <w:r w:rsidR="006215E0" w:rsidRPr="00EE5316">
        <w:rPr>
          <w:sz w:val="25"/>
          <w:szCs w:val="25"/>
        </w:rPr>
        <w:t xml:space="preserve"> переоценк</w:t>
      </w:r>
      <w:r w:rsidR="00014673" w:rsidRPr="00EE5316">
        <w:rPr>
          <w:sz w:val="25"/>
          <w:szCs w:val="25"/>
        </w:rPr>
        <w:t>а</w:t>
      </w:r>
      <w:r w:rsidR="006215E0" w:rsidRPr="00EE5316">
        <w:rPr>
          <w:sz w:val="25"/>
          <w:szCs w:val="25"/>
        </w:rPr>
        <w:t xml:space="preserve"> обстоятельствам, установленным вступившим в законную силу судебным постановлением по ранее рассмотренному делу, которые обязательны для суда, не доказываются вновь и не подлежат оспариванию при рассмотрении другого дела, в котором участвуют те же лица, установленные Постановлением Президиума Верховного суда Республики Коми № 44г-30 </w:t>
      </w:r>
      <w:r w:rsidR="006B555B" w:rsidRPr="00EE5316">
        <w:rPr>
          <w:sz w:val="25"/>
          <w:szCs w:val="25"/>
        </w:rPr>
        <w:t>~</w:t>
      </w:r>
      <w:r w:rsidR="006B555B" w:rsidRPr="00EE5316">
        <w:rPr>
          <w:sz w:val="25"/>
          <w:szCs w:val="25"/>
        </w:rPr>
        <w:t xml:space="preserve"> </w:t>
      </w:r>
      <w:r w:rsidR="006B555B" w:rsidRPr="00EE5316">
        <w:rPr>
          <w:sz w:val="25"/>
          <w:szCs w:val="25"/>
        </w:rPr>
        <w:t>2-8/2012</w:t>
      </w:r>
      <w:r w:rsidR="006B555B" w:rsidRPr="00EE5316">
        <w:rPr>
          <w:sz w:val="25"/>
          <w:szCs w:val="25"/>
        </w:rPr>
        <w:t xml:space="preserve"> </w:t>
      </w:r>
      <w:r w:rsidR="006215E0" w:rsidRPr="00EE5316">
        <w:rPr>
          <w:sz w:val="25"/>
          <w:szCs w:val="25"/>
        </w:rPr>
        <w:t>от 12.12.2012</w:t>
      </w:r>
      <w:r w:rsidR="00775123" w:rsidRPr="00EE5316">
        <w:rPr>
          <w:sz w:val="25"/>
          <w:szCs w:val="25"/>
        </w:rPr>
        <w:t xml:space="preserve">, (том -1 дела), </w:t>
      </w:r>
      <w:r w:rsidR="006215E0" w:rsidRPr="00EE5316">
        <w:rPr>
          <w:sz w:val="25"/>
          <w:szCs w:val="25"/>
        </w:rPr>
        <w:t xml:space="preserve">доказан факт (доказан факт), цитата: «ООО «Жилье» продало истцу земельный участок, при этом часть отчужденного земельного участка расположена непосредственно под гаражом (непосредственно под гаражом), принадлежащим Абрамову А.А.»). Следовательно, двускатная </w:t>
      </w:r>
      <w:r w:rsidR="00F15F03" w:rsidRPr="00EE5316">
        <w:rPr>
          <w:sz w:val="25"/>
          <w:szCs w:val="25"/>
        </w:rPr>
        <w:t xml:space="preserve">полуподземного </w:t>
      </w:r>
      <w:r w:rsidR="006215E0" w:rsidRPr="00EE5316">
        <w:rPr>
          <w:sz w:val="25"/>
          <w:szCs w:val="25"/>
        </w:rPr>
        <w:t xml:space="preserve">гаража №11 физически не может располагаться на земельном участке расположенном непосредственно под </w:t>
      </w:r>
      <w:r w:rsidR="00F15F03" w:rsidRPr="00EE5316">
        <w:rPr>
          <w:sz w:val="25"/>
          <w:szCs w:val="25"/>
        </w:rPr>
        <w:t xml:space="preserve">полуподземным </w:t>
      </w:r>
      <w:r w:rsidR="006215E0" w:rsidRPr="00EE5316">
        <w:rPr>
          <w:sz w:val="25"/>
          <w:szCs w:val="25"/>
        </w:rPr>
        <w:t>гаражом</w:t>
      </w:r>
      <w:r w:rsidRPr="00EE5316">
        <w:rPr>
          <w:sz w:val="25"/>
          <w:szCs w:val="25"/>
        </w:rPr>
        <w:t>,</w:t>
      </w:r>
      <w:r w:rsidR="0062100D" w:rsidRPr="00EE5316">
        <w:rPr>
          <w:sz w:val="25"/>
          <w:szCs w:val="25"/>
        </w:rPr>
        <w:t xml:space="preserve"> </w:t>
      </w:r>
      <w:r w:rsidR="00623A02" w:rsidRPr="00EE5316">
        <w:rPr>
          <w:sz w:val="25"/>
          <w:szCs w:val="25"/>
        </w:rPr>
        <w:t>что</w:t>
      </w:r>
      <w:r w:rsidR="00623A02" w:rsidRPr="00EE5316">
        <w:rPr>
          <w:sz w:val="25"/>
          <w:szCs w:val="25"/>
        </w:rPr>
        <w:t xml:space="preserve"> не получило оценку в определении Кассационной инстанции.</w:t>
      </w:r>
    </w:p>
    <w:p w14:paraId="5FA45EBE" w14:textId="4E20D716" w:rsidR="006B2C9E" w:rsidRPr="00EE5316" w:rsidRDefault="00623A02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Н</w:t>
      </w:r>
      <w:r w:rsidR="00014673" w:rsidRPr="00EE5316">
        <w:rPr>
          <w:sz w:val="25"/>
          <w:szCs w:val="25"/>
        </w:rPr>
        <w:t>ачиная с</w:t>
      </w:r>
      <w:r w:rsidR="00F808A1" w:rsidRPr="00EE5316">
        <w:rPr>
          <w:sz w:val="25"/>
          <w:szCs w:val="25"/>
        </w:rPr>
        <w:t xml:space="preserve"> 2009 года и по настоящее время</w:t>
      </w:r>
      <w:r w:rsidR="000E0ECA" w:rsidRPr="00EE5316">
        <w:rPr>
          <w:sz w:val="25"/>
          <w:szCs w:val="25"/>
        </w:rPr>
        <w:t xml:space="preserve"> </w:t>
      </w:r>
      <w:r w:rsidR="00A86BB7" w:rsidRPr="00EE5316">
        <w:rPr>
          <w:sz w:val="25"/>
          <w:szCs w:val="25"/>
        </w:rPr>
        <w:t>суд</w:t>
      </w:r>
      <w:r w:rsidR="000E0ECA" w:rsidRPr="00EE5316">
        <w:rPr>
          <w:sz w:val="25"/>
          <w:szCs w:val="25"/>
        </w:rPr>
        <w:t>ы</w:t>
      </w:r>
      <w:r w:rsidR="00A86BB7" w:rsidRPr="00EE5316">
        <w:rPr>
          <w:sz w:val="25"/>
          <w:szCs w:val="25"/>
        </w:rPr>
        <w:t xml:space="preserve"> упорно</w:t>
      </w:r>
      <w:r w:rsidR="002B3A1D" w:rsidRPr="00EE5316">
        <w:rPr>
          <w:sz w:val="25"/>
          <w:szCs w:val="25"/>
        </w:rPr>
        <w:t xml:space="preserve"> отказыва</w:t>
      </w:r>
      <w:r w:rsidR="000E0ECA" w:rsidRPr="00EE5316">
        <w:rPr>
          <w:sz w:val="25"/>
          <w:szCs w:val="25"/>
        </w:rPr>
        <w:t>ю</w:t>
      </w:r>
      <w:r w:rsidR="002B3A1D" w:rsidRPr="00EE5316">
        <w:rPr>
          <w:sz w:val="25"/>
          <w:szCs w:val="25"/>
        </w:rPr>
        <w:t>т</w:t>
      </w:r>
      <w:r w:rsidR="005B71C0" w:rsidRPr="00EE5316">
        <w:rPr>
          <w:sz w:val="25"/>
          <w:szCs w:val="25"/>
        </w:rPr>
        <w:t xml:space="preserve">ся </w:t>
      </w:r>
      <w:r w:rsidR="003E412D" w:rsidRPr="00EE5316">
        <w:rPr>
          <w:sz w:val="25"/>
          <w:szCs w:val="25"/>
        </w:rPr>
        <w:t>внести</w:t>
      </w:r>
      <w:r w:rsidR="005B71C0" w:rsidRPr="00EE5316">
        <w:rPr>
          <w:sz w:val="25"/>
          <w:szCs w:val="25"/>
        </w:rPr>
        <w:t xml:space="preserve"> </w:t>
      </w:r>
      <w:r w:rsidR="000E0ECA" w:rsidRPr="00EE5316">
        <w:rPr>
          <w:sz w:val="25"/>
          <w:szCs w:val="25"/>
        </w:rPr>
        <w:t xml:space="preserve">этот неопровержимый факт </w:t>
      </w:r>
      <w:r w:rsidR="00C9078B" w:rsidRPr="00EE5316">
        <w:rPr>
          <w:sz w:val="25"/>
          <w:szCs w:val="25"/>
        </w:rPr>
        <w:t>в регистрационно</w:t>
      </w:r>
      <w:r w:rsidR="003E412D" w:rsidRPr="00EE5316">
        <w:rPr>
          <w:sz w:val="25"/>
          <w:szCs w:val="25"/>
        </w:rPr>
        <w:t>е</w:t>
      </w:r>
      <w:r w:rsidR="00C9078B" w:rsidRPr="00EE5316">
        <w:rPr>
          <w:sz w:val="25"/>
          <w:szCs w:val="25"/>
        </w:rPr>
        <w:t xml:space="preserve"> дел</w:t>
      </w:r>
      <w:r w:rsidR="003E412D" w:rsidRPr="00EE5316">
        <w:rPr>
          <w:sz w:val="25"/>
          <w:szCs w:val="25"/>
        </w:rPr>
        <w:t>о</w:t>
      </w:r>
      <w:r w:rsidR="00C9078B" w:rsidRPr="00EE5316">
        <w:rPr>
          <w:sz w:val="25"/>
          <w:szCs w:val="25"/>
        </w:rPr>
        <w:t xml:space="preserve"> на земельный участок с кадастровым номером 11:05:0106056:3</w:t>
      </w:r>
      <w:r w:rsidR="007463C9" w:rsidRPr="00EE5316">
        <w:rPr>
          <w:sz w:val="25"/>
          <w:szCs w:val="25"/>
        </w:rPr>
        <w:t xml:space="preserve">, что </w:t>
      </w:r>
      <w:r w:rsidR="006B2C9E" w:rsidRPr="00EE5316">
        <w:rPr>
          <w:sz w:val="25"/>
          <w:szCs w:val="25"/>
        </w:rPr>
        <w:t>выразилось в</w:t>
      </w:r>
      <w:r w:rsidR="00E6264F" w:rsidRPr="00EE5316">
        <w:rPr>
          <w:sz w:val="25"/>
          <w:szCs w:val="25"/>
        </w:rPr>
        <w:t xml:space="preserve"> полно</w:t>
      </w:r>
      <w:r w:rsidR="006B2C9E" w:rsidRPr="00EE5316">
        <w:rPr>
          <w:sz w:val="25"/>
          <w:szCs w:val="25"/>
        </w:rPr>
        <w:t>м</w:t>
      </w:r>
      <w:r w:rsidR="00E6264F" w:rsidRPr="00EE5316">
        <w:rPr>
          <w:sz w:val="25"/>
          <w:szCs w:val="25"/>
        </w:rPr>
        <w:t xml:space="preserve"> отсутстви</w:t>
      </w:r>
      <w:r w:rsidR="006B2C9E" w:rsidRPr="00EE5316">
        <w:rPr>
          <w:sz w:val="25"/>
          <w:szCs w:val="25"/>
        </w:rPr>
        <w:t xml:space="preserve">и </w:t>
      </w:r>
      <w:r w:rsidR="007463C9" w:rsidRPr="00EE5316">
        <w:rPr>
          <w:sz w:val="25"/>
          <w:szCs w:val="25"/>
        </w:rPr>
        <w:t xml:space="preserve">в </w:t>
      </w:r>
      <w:r w:rsidR="007463C9" w:rsidRPr="00EE5316">
        <w:rPr>
          <w:sz w:val="25"/>
          <w:szCs w:val="25"/>
        </w:rPr>
        <w:t>ЕГРН</w:t>
      </w:r>
      <w:r w:rsidR="007463C9" w:rsidRPr="00EE5316">
        <w:rPr>
          <w:sz w:val="25"/>
          <w:szCs w:val="25"/>
        </w:rPr>
        <w:t xml:space="preserve"> </w:t>
      </w:r>
      <w:r w:rsidR="0062100D" w:rsidRPr="00EE5316">
        <w:rPr>
          <w:sz w:val="25"/>
          <w:szCs w:val="25"/>
        </w:rPr>
        <w:t xml:space="preserve">сведений </w:t>
      </w:r>
      <w:r w:rsidR="00D76732" w:rsidRPr="00EE5316">
        <w:rPr>
          <w:sz w:val="25"/>
          <w:szCs w:val="25"/>
        </w:rPr>
        <w:t>о</w:t>
      </w:r>
      <w:r w:rsidR="007463C9" w:rsidRPr="00EE5316">
        <w:rPr>
          <w:sz w:val="25"/>
          <w:szCs w:val="25"/>
        </w:rPr>
        <w:t xml:space="preserve"> неразрывной</w:t>
      </w:r>
      <w:r w:rsidR="00D76732" w:rsidRPr="00EE5316">
        <w:rPr>
          <w:sz w:val="25"/>
          <w:szCs w:val="25"/>
        </w:rPr>
        <w:t xml:space="preserve"> </w:t>
      </w:r>
      <w:r w:rsidR="00E6264F" w:rsidRPr="00EE5316">
        <w:rPr>
          <w:sz w:val="25"/>
          <w:szCs w:val="25"/>
        </w:rPr>
        <w:t>связи</w:t>
      </w:r>
      <w:r w:rsidR="006B2C9E" w:rsidRPr="00EE5316">
        <w:rPr>
          <w:sz w:val="25"/>
          <w:szCs w:val="25"/>
        </w:rPr>
        <w:t xml:space="preserve"> </w:t>
      </w:r>
      <w:r w:rsidR="00014673" w:rsidRPr="00EE5316">
        <w:rPr>
          <w:sz w:val="25"/>
          <w:szCs w:val="25"/>
        </w:rPr>
        <w:t>земной поверхност</w:t>
      </w:r>
      <w:r w:rsidR="00014673" w:rsidRPr="00EE5316">
        <w:rPr>
          <w:sz w:val="25"/>
          <w:szCs w:val="25"/>
        </w:rPr>
        <w:t>и с</w:t>
      </w:r>
      <w:r w:rsidR="00F808A1" w:rsidRPr="00EE5316">
        <w:rPr>
          <w:sz w:val="25"/>
          <w:szCs w:val="25"/>
        </w:rPr>
        <w:t xml:space="preserve"> </w:t>
      </w:r>
      <w:r w:rsidR="0062100D" w:rsidRPr="00EE5316">
        <w:rPr>
          <w:sz w:val="25"/>
          <w:szCs w:val="25"/>
        </w:rPr>
        <w:t xml:space="preserve">частью </w:t>
      </w:r>
      <w:r w:rsidR="00F808A1" w:rsidRPr="00EE5316">
        <w:rPr>
          <w:sz w:val="25"/>
          <w:szCs w:val="25"/>
        </w:rPr>
        <w:t>полупод</w:t>
      </w:r>
      <w:r w:rsidR="00014673" w:rsidRPr="00EE5316">
        <w:rPr>
          <w:sz w:val="25"/>
          <w:szCs w:val="25"/>
        </w:rPr>
        <w:t>земн</w:t>
      </w:r>
      <w:r w:rsidR="0062100D" w:rsidRPr="00EE5316">
        <w:rPr>
          <w:sz w:val="25"/>
          <w:szCs w:val="25"/>
        </w:rPr>
        <w:t>ого</w:t>
      </w:r>
      <w:r w:rsidR="00F808A1" w:rsidRPr="00EE5316">
        <w:rPr>
          <w:sz w:val="25"/>
          <w:szCs w:val="25"/>
        </w:rPr>
        <w:t xml:space="preserve"> гараж</w:t>
      </w:r>
      <w:r w:rsidR="0062100D" w:rsidRPr="00EE5316">
        <w:rPr>
          <w:sz w:val="25"/>
          <w:szCs w:val="25"/>
        </w:rPr>
        <w:t>а</w:t>
      </w:r>
      <w:r w:rsidR="00F808A1" w:rsidRPr="00EE5316">
        <w:rPr>
          <w:sz w:val="25"/>
          <w:szCs w:val="25"/>
        </w:rPr>
        <w:t xml:space="preserve"> №11</w:t>
      </w:r>
      <w:r w:rsidR="009E4CB4" w:rsidRPr="00EE5316">
        <w:rPr>
          <w:sz w:val="25"/>
          <w:szCs w:val="25"/>
        </w:rPr>
        <w:t xml:space="preserve"> и </w:t>
      </w:r>
      <w:r w:rsidR="00962E3C" w:rsidRPr="00EE5316">
        <w:rPr>
          <w:sz w:val="25"/>
          <w:szCs w:val="25"/>
        </w:rPr>
        <w:t xml:space="preserve">часть </w:t>
      </w:r>
      <w:r w:rsidR="009E4CB4" w:rsidRPr="00EE5316">
        <w:rPr>
          <w:sz w:val="25"/>
          <w:szCs w:val="25"/>
        </w:rPr>
        <w:t>котор</w:t>
      </w:r>
      <w:r w:rsidR="00962E3C" w:rsidRPr="00EE5316">
        <w:rPr>
          <w:sz w:val="25"/>
          <w:szCs w:val="25"/>
        </w:rPr>
        <w:t>ого</w:t>
      </w:r>
      <w:r w:rsidR="006B2C9E" w:rsidRPr="00EE5316">
        <w:rPr>
          <w:sz w:val="25"/>
          <w:szCs w:val="25"/>
        </w:rPr>
        <w:t xml:space="preserve">, </w:t>
      </w:r>
      <w:r w:rsidR="00D76732" w:rsidRPr="00EE5316">
        <w:rPr>
          <w:sz w:val="25"/>
          <w:szCs w:val="25"/>
        </w:rPr>
        <w:t xml:space="preserve">согласно данных ЕГРН, </w:t>
      </w:r>
      <w:r w:rsidR="009E4CB4" w:rsidRPr="00EE5316">
        <w:rPr>
          <w:sz w:val="25"/>
          <w:szCs w:val="25"/>
        </w:rPr>
        <w:t>не имеет никакой связи с зем</w:t>
      </w:r>
      <w:r w:rsidR="0062100D" w:rsidRPr="00EE5316">
        <w:rPr>
          <w:sz w:val="25"/>
          <w:szCs w:val="25"/>
        </w:rPr>
        <w:t>ной поверхностью</w:t>
      </w:r>
      <w:r w:rsidR="009E4CB4" w:rsidRPr="00EE5316">
        <w:rPr>
          <w:sz w:val="25"/>
          <w:szCs w:val="25"/>
        </w:rPr>
        <w:t xml:space="preserve"> точнее, </w:t>
      </w:r>
      <w:r w:rsidR="00E153AA" w:rsidRPr="00EE5316">
        <w:rPr>
          <w:sz w:val="25"/>
          <w:szCs w:val="25"/>
        </w:rPr>
        <w:t xml:space="preserve">попросту «висит в воздухе», что прямо </w:t>
      </w:r>
      <w:r w:rsidR="006D1E0D" w:rsidRPr="00EE5316">
        <w:rPr>
          <w:sz w:val="25"/>
          <w:szCs w:val="25"/>
        </w:rPr>
        <w:t>противоречит</w:t>
      </w:r>
      <w:r w:rsidR="00E153AA" w:rsidRPr="00EE5316">
        <w:rPr>
          <w:sz w:val="25"/>
          <w:szCs w:val="25"/>
        </w:rPr>
        <w:t xml:space="preserve"> действующе</w:t>
      </w:r>
      <w:r w:rsidR="006D1E0D" w:rsidRPr="00EE5316">
        <w:rPr>
          <w:sz w:val="25"/>
          <w:szCs w:val="25"/>
        </w:rPr>
        <w:t>му</w:t>
      </w:r>
      <w:r w:rsidR="00E153AA" w:rsidRPr="00EE5316">
        <w:rPr>
          <w:sz w:val="25"/>
          <w:szCs w:val="25"/>
        </w:rPr>
        <w:t xml:space="preserve"> законодательств</w:t>
      </w:r>
      <w:r w:rsidR="006D1E0D" w:rsidRPr="00EE5316">
        <w:rPr>
          <w:sz w:val="25"/>
          <w:szCs w:val="25"/>
        </w:rPr>
        <w:t>у</w:t>
      </w:r>
      <w:r w:rsidR="00F4794F" w:rsidRPr="00EE5316">
        <w:rPr>
          <w:sz w:val="25"/>
          <w:szCs w:val="25"/>
        </w:rPr>
        <w:t>. Но и этот вопиющий факт</w:t>
      </w:r>
      <w:r w:rsidRPr="00EE5316">
        <w:rPr>
          <w:sz w:val="25"/>
          <w:szCs w:val="25"/>
        </w:rPr>
        <w:t xml:space="preserve"> не получил оценку в определении Кассационной инстанции.</w:t>
      </w:r>
    </w:p>
    <w:p w14:paraId="24478ED7" w14:textId="28E3E392" w:rsidR="00E93202" w:rsidRPr="00EE5316" w:rsidRDefault="00E93202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Перечисленные </w:t>
      </w:r>
      <w:r w:rsidR="00795E46" w:rsidRPr="00EE5316">
        <w:rPr>
          <w:sz w:val="25"/>
          <w:szCs w:val="25"/>
        </w:rPr>
        <w:t>противоречия, как и юридически важные обстоятельства</w:t>
      </w:r>
      <w:r w:rsidRPr="00EE5316">
        <w:rPr>
          <w:sz w:val="25"/>
          <w:szCs w:val="25"/>
        </w:rPr>
        <w:t xml:space="preserve"> судами</w:t>
      </w:r>
      <w:r w:rsidR="00E153AA" w:rsidRPr="00EE5316">
        <w:rPr>
          <w:sz w:val="25"/>
          <w:szCs w:val="25"/>
        </w:rPr>
        <w:t xml:space="preserve"> </w:t>
      </w:r>
      <w:r w:rsidRPr="00EE5316">
        <w:rPr>
          <w:sz w:val="25"/>
          <w:szCs w:val="25"/>
        </w:rPr>
        <w:t xml:space="preserve">апелляционной и кассационной инстанции установлены небыли, </w:t>
      </w:r>
      <w:r w:rsidR="00795E46" w:rsidRPr="00EE5316">
        <w:rPr>
          <w:sz w:val="25"/>
          <w:szCs w:val="25"/>
        </w:rPr>
        <w:t>что свидетельствует о нарушении предписаний статьи 195 и 198 ГПК РФ в их истолковании, содержащемся в постановлении Пленума Верховного Суда РФ</w:t>
      </w:r>
      <w:r w:rsidR="00E3197C" w:rsidRPr="00EE5316">
        <w:rPr>
          <w:sz w:val="25"/>
          <w:szCs w:val="25"/>
        </w:rPr>
        <w:t xml:space="preserve"> </w:t>
      </w:r>
      <w:r w:rsidR="00E3197C" w:rsidRPr="00EE5316">
        <w:rPr>
          <w:sz w:val="25"/>
          <w:szCs w:val="25"/>
        </w:rPr>
        <w:t>№23</w:t>
      </w:r>
      <w:r w:rsidR="00795E46" w:rsidRPr="00EE5316">
        <w:rPr>
          <w:sz w:val="25"/>
          <w:szCs w:val="25"/>
        </w:rPr>
        <w:t xml:space="preserve">, </w:t>
      </w:r>
      <w:r w:rsidRPr="00EE5316">
        <w:rPr>
          <w:sz w:val="25"/>
          <w:szCs w:val="25"/>
        </w:rPr>
        <w:t xml:space="preserve">что повлияло на вынесение необоснованного решения. </w:t>
      </w:r>
    </w:p>
    <w:p w14:paraId="1294EC22" w14:textId="09BFFF56" w:rsidR="0024140B" w:rsidRPr="00EE5316" w:rsidRDefault="00B90EB3" w:rsidP="00B90EB3">
      <w:pPr>
        <w:pStyle w:val="a5"/>
        <w:ind w:firstLine="567"/>
        <w:rPr>
          <w:sz w:val="25"/>
          <w:szCs w:val="25"/>
          <w:lang w:val="ru"/>
        </w:rPr>
      </w:pPr>
      <w:r w:rsidRPr="00EE5316">
        <w:rPr>
          <w:sz w:val="25"/>
          <w:szCs w:val="25"/>
        </w:rPr>
        <w:t xml:space="preserve">Произведя </w:t>
      </w:r>
      <w:r w:rsidR="00E3197C" w:rsidRPr="00EE5316">
        <w:rPr>
          <w:sz w:val="25"/>
          <w:szCs w:val="25"/>
        </w:rPr>
        <w:t>ф</w:t>
      </w:r>
      <w:r w:rsidR="00334C92" w:rsidRPr="00EE5316">
        <w:rPr>
          <w:sz w:val="25"/>
          <w:szCs w:val="25"/>
        </w:rPr>
        <w:t>альсификаци</w:t>
      </w:r>
      <w:r w:rsidRPr="00EE5316">
        <w:rPr>
          <w:sz w:val="25"/>
          <w:szCs w:val="25"/>
        </w:rPr>
        <w:t>ю</w:t>
      </w:r>
      <w:r w:rsidR="00334C92" w:rsidRPr="00EE5316">
        <w:rPr>
          <w:sz w:val="25"/>
          <w:szCs w:val="25"/>
        </w:rPr>
        <w:t xml:space="preserve"> доказательств</w:t>
      </w:r>
      <w:r w:rsidR="00D30DB9" w:rsidRPr="00EE5316">
        <w:rPr>
          <w:sz w:val="25"/>
          <w:szCs w:val="25"/>
        </w:rPr>
        <w:t>,</w:t>
      </w:r>
      <w:r w:rsidR="00334C92" w:rsidRPr="00EE5316">
        <w:rPr>
          <w:sz w:val="25"/>
          <w:szCs w:val="25"/>
        </w:rPr>
        <w:t xml:space="preserve"> </w:t>
      </w:r>
      <w:r w:rsidR="00D30DB9" w:rsidRPr="00EE5316">
        <w:rPr>
          <w:sz w:val="25"/>
          <w:szCs w:val="25"/>
        </w:rPr>
        <w:t xml:space="preserve">в совокупности с </w:t>
      </w:r>
      <w:r w:rsidR="004805BF" w:rsidRPr="00EE5316">
        <w:rPr>
          <w:sz w:val="25"/>
          <w:szCs w:val="25"/>
        </w:rPr>
        <w:t>нарушение</w:t>
      </w:r>
      <w:r w:rsidR="00D30DB9" w:rsidRPr="00EE5316">
        <w:rPr>
          <w:sz w:val="25"/>
          <w:szCs w:val="25"/>
        </w:rPr>
        <w:t>м</w:t>
      </w:r>
      <w:r w:rsidR="004805BF" w:rsidRPr="00EE5316">
        <w:rPr>
          <w:sz w:val="25"/>
          <w:szCs w:val="25"/>
        </w:rPr>
        <w:t xml:space="preserve"> единообразия в применении </w:t>
      </w:r>
      <w:r w:rsidR="004805BF" w:rsidRPr="00EE5316">
        <w:rPr>
          <w:sz w:val="25"/>
          <w:szCs w:val="25"/>
          <w:lang w:val="ru"/>
        </w:rPr>
        <w:t>норм материального права или норм процессуального права</w:t>
      </w:r>
      <w:r w:rsidR="004805BF" w:rsidRPr="00EE5316">
        <w:rPr>
          <w:sz w:val="25"/>
          <w:szCs w:val="25"/>
        </w:rPr>
        <w:t xml:space="preserve">, устанавливающих требования к судебному решению, </w:t>
      </w:r>
      <w:r w:rsidRPr="00EE5316">
        <w:rPr>
          <w:sz w:val="25"/>
          <w:szCs w:val="25"/>
        </w:rPr>
        <w:t>с</w:t>
      </w:r>
      <w:r w:rsidRPr="00EE5316">
        <w:rPr>
          <w:sz w:val="25"/>
          <w:szCs w:val="25"/>
        </w:rPr>
        <w:t>уд кассационной инстанцией</w:t>
      </w:r>
      <w:r w:rsidRPr="00EE5316">
        <w:rPr>
          <w:sz w:val="25"/>
          <w:szCs w:val="25"/>
          <w:lang w:val="ru"/>
        </w:rPr>
        <w:t xml:space="preserve"> </w:t>
      </w:r>
      <w:r w:rsidR="00C77EAF" w:rsidRPr="00EE5316">
        <w:rPr>
          <w:sz w:val="25"/>
          <w:szCs w:val="25"/>
          <w:lang w:val="ru"/>
        </w:rPr>
        <w:t>повлиял на исход дела</w:t>
      </w:r>
      <w:r w:rsidRPr="00EE5316">
        <w:rPr>
          <w:sz w:val="25"/>
          <w:szCs w:val="25"/>
          <w:lang w:val="ru"/>
        </w:rPr>
        <w:t>,</w:t>
      </w:r>
      <w:r w:rsidR="00C77EAF" w:rsidRPr="00EE5316">
        <w:rPr>
          <w:sz w:val="25"/>
          <w:szCs w:val="25"/>
          <w:lang w:val="ru"/>
        </w:rPr>
        <w:t xml:space="preserve">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</w:t>
      </w:r>
      <w:r w:rsidR="004805BF" w:rsidRPr="00EE5316">
        <w:rPr>
          <w:sz w:val="25"/>
          <w:szCs w:val="25"/>
          <w:lang w:val="ru"/>
        </w:rPr>
        <w:t>.</w:t>
      </w:r>
    </w:p>
    <w:p w14:paraId="35F97322" w14:textId="77777777" w:rsidR="0024140B" w:rsidRPr="00EE5316" w:rsidRDefault="0024140B" w:rsidP="00B90EB3">
      <w:pPr>
        <w:pStyle w:val="a5"/>
        <w:ind w:firstLine="567"/>
        <w:rPr>
          <w:sz w:val="25"/>
          <w:szCs w:val="25"/>
          <w:lang w:val="ru"/>
        </w:rPr>
      </w:pPr>
    </w:p>
    <w:bookmarkEnd w:id="0"/>
    <w:p w14:paraId="05E8428F" w14:textId="10833C6D" w:rsidR="0062100D" w:rsidRPr="00EE5316" w:rsidRDefault="0062100D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На основании изложенного, руководствуясь статьями 390.2 – 390.17 ГПК</w:t>
      </w:r>
      <w:r w:rsidRPr="00EE5316">
        <w:rPr>
          <w:sz w:val="25"/>
          <w:szCs w:val="25"/>
        </w:rPr>
        <w:t xml:space="preserve"> РФ</w:t>
      </w:r>
      <w:r w:rsidRPr="00EE5316">
        <w:rPr>
          <w:sz w:val="25"/>
          <w:szCs w:val="25"/>
        </w:rPr>
        <w:t>,</w:t>
      </w:r>
    </w:p>
    <w:p w14:paraId="22F426D2" w14:textId="77777777" w:rsidR="00D30DB9" w:rsidRPr="00EE5316" w:rsidRDefault="00D30DB9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ПРОШУ:</w:t>
      </w:r>
    </w:p>
    <w:p w14:paraId="0B821D96" w14:textId="7E7C5B63" w:rsidR="00D30DB9" w:rsidRPr="00EE5316" w:rsidRDefault="00D30DB9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1. </w:t>
      </w:r>
      <w:r w:rsidR="00F4794F" w:rsidRPr="00EE5316">
        <w:rPr>
          <w:sz w:val="25"/>
          <w:szCs w:val="25"/>
        </w:rPr>
        <w:t>Истребовать дело №2-1159/2021 из Сыктывкарского городского суда Республики Коми</w:t>
      </w:r>
      <w:r w:rsidR="00847293" w:rsidRPr="00EE5316">
        <w:rPr>
          <w:sz w:val="25"/>
          <w:szCs w:val="25"/>
        </w:rPr>
        <w:t>;</w:t>
      </w:r>
    </w:p>
    <w:p w14:paraId="19B5A80F" w14:textId="4BBA28CF" w:rsidR="00D30DB9" w:rsidRPr="00EE5316" w:rsidRDefault="00D30DB9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lastRenderedPageBreak/>
        <w:t xml:space="preserve">2. Приостановить исполнение решения </w:t>
      </w:r>
      <w:r w:rsidR="00F4794F" w:rsidRPr="00EE5316">
        <w:rPr>
          <w:sz w:val="25"/>
          <w:szCs w:val="25"/>
        </w:rPr>
        <w:t>Сыктывкарского городского суда Республики Коми по делу №2-1159/202</w:t>
      </w:r>
      <w:r w:rsidR="00F4794F" w:rsidRPr="00EE5316">
        <w:rPr>
          <w:sz w:val="25"/>
          <w:szCs w:val="25"/>
        </w:rPr>
        <w:t xml:space="preserve"> от </w:t>
      </w:r>
      <w:r w:rsidR="00F4794F" w:rsidRPr="00EE5316">
        <w:rPr>
          <w:sz w:val="25"/>
          <w:szCs w:val="25"/>
        </w:rPr>
        <w:t>16.04.2021</w:t>
      </w:r>
      <w:r w:rsidR="005562F8" w:rsidRPr="00EE5316">
        <w:rPr>
          <w:sz w:val="25"/>
          <w:szCs w:val="25"/>
        </w:rPr>
        <w:t xml:space="preserve"> </w:t>
      </w:r>
      <w:r w:rsidR="00F4794F" w:rsidRPr="00EE5316">
        <w:rPr>
          <w:sz w:val="25"/>
          <w:szCs w:val="25"/>
        </w:rPr>
        <w:t xml:space="preserve">г. </w:t>
      </w:r>
      <w:r w:rsidRPr="00EE5316">
        <w:rPr>
          <w:sz w:val="25"/>
          <w:szCs w:val="25"/>
        </w:rPr>
        <w:t>до окончания производства в суде кассационной инстанции</w:t>
      </w:r>
      <w:r w:rsidR="00847293" w:rsidRPr="00EE5316">
        <w:rPr>
          <w:sz w:val="25"/>
          <w:szCs w:val="25"/>
        </w:rPr>
        <w:t>;</w:t>
      </w:r>
    </w:p>
    <w:p w14:paraId="68FD1380" w14:textId="6F40BD8D" w:rsidR="00D30DB9" w:rsidRPr="00EE5316" w:rsidRDefault="00D30DB9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>3. Передать кассационную жалобу с делом для рассмотрения в судебном заседании Судебной коллегии по гражданским делам Верховного суда</w:t>
      </w:r>
      <w:r w:rsidR="00847293" w:rsidRPr="00EE5316">
        <w:rPr>
          <w:sz w:val="25"/>
          <w:szCs w:val="25"/>
        </w:rPr>
        <w:t>;</w:t>
      </w:r>
    </w:p>
    <w:p w14:paraId="56233485" w14:textId="735A903D" w:rsidR="000B730E" w:rsidRPr="00EE5316" w:rsidRDefault="00D30DB9" w:rsidP="00B90EB3">
      <w:pPr>
        <w:pStyle w:val="a8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E5316">
        <w:rPr>
          <w:sz w:val="25"/>
          <w:szCs w:val="25"/>
        </w:rPr>
        <w:t xml:space="preserve">4. </w:t>
      </w:r>
      <w:r w:rsidR="000B730E" w:rsidRPr="00EE5316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>Решение</w:t>
      </w:r>
      <w:r w:rsidR="000B730E" w:rsidRPr="00EE5316">
        <w:rPr>
          <w:rStyle w:val="fill"/>
          <w:color w:val="auto"/>
          <w:sz w:val="25"/>
          <w:szCs w:val="25"/>
        </w:rPr>
        <w:t xml:space="preserve"> </w:t>
      </w:r>
      <w:r w:rsidR="000B730E" w:rsidRPr="00EE5316">
        <w:rPr>
          <w:sz w:val="25"/>
          <w:szCs w:val="25"/>
        </w:rPr>
        <w:t xml:space="preserve">Сыктывкарского городского суда Республики Коми от </w:t>
      </w:r>
      <w:r w:rsidR="000B730E" w:rsidRPr="00EE5316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>16.04.2021</w:t>
      </w:r>
      <w:r w:rsidR="005562F8" w:rsidRPr="00EE5316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 xml:space="preserve"> г.</w:t>
      </w:r>
      <w:r w:rsidR="000B730E" w:rsidRPr="00EE5316">
        <w:rPr>
          <w:rStyle w:val="fill"/>
          <w:color w:val="auto"/>
          <w:sz w:val="25"/>
          <w:szCs w:val="25"/>
        </w:rPr>
        <w:t xml:space="preserve"> </w:t>
      </w:r>
      <w:r w:rsidR="000B730E" w:rsidRPr="00EE5316">
        <w:rPr>
          <w:sz w:val="25"/>
          <w:szCs w:val="25"/>
        </w:rPr>
        <w:t>по делу № 2-1159/2021 изменить в части</w:t>
      </w:r>
      <w:r w:rsidR="00847293" w:rsidRPr="00EE5316">
        <w:rPr>
          <w:sz w:val="25"/>
          <w:szCs w:val="25"/>
        </w:rPr>
        <w:t>:</w:t>
      </w:r>
    </w:p>
    <w:p w14:paraId="1E7992B3" w14:textId="66CC1427" w:rsidR="000B730E" w:rsidRPr="00EE5316" w:rsidRDefault="000B730E" w:rsidP="00B90EB3">
      <w:pPr>
        <w:pStyle w:val="a8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E5316">
        <w:rPr>
          <w:sz w:val="25"/>
          <w:szCs w:val="25"/>
        </w:rPr>
        <w:t xml:space="preserve">4.1. </w:t>
      </w:r>
      <w:r w:rsidRPr="00EE5316">
        <w:rPr>
          <w:sz w:val="25"/>
          <w:szCs w:val="25"/>
        </w:rPr>
        <w:t xml:space="preserve">В удовлетворении требований Югова Александра Семеновича о возложении на Абрамова Александра Александровича обязанности снести располагающееся на земельном участке с кадастровым номером 11:05:0106056:3 строение в виде двухскатной крыши, оцинкованной профнастилом, возведенное над гаражным боксом №11 гаражного комплекса по ул. Д. Калиновой, 12, г. Сыктывкара, и привести крышу гаражного бокса №11 в исходное состояние </w:t>
      </w:r>
      <w:r w:rsidR="00847293" w:rsidRPr="00EE5316">
        <w:rPr>
          <w:sz w:val="25"/>
          <w:szCs w:val="25"/>
        </w:rPr>
        <w:t>–</w:t>
      </w:r>
      <w:r w:rsidRPr="00EE5316">
        <w:rPr>
          <w:sz w:val="25"/>
          <w:szCs w:val="25"/>
        </w:rPr>
        <w:t xml:space="preserve"> отказать</w:t>
      </w:r>
      <w:r w:rsidR="00847293" w:rsidRPr="00EE5316">
        <w:rPr>
          <w:sz w:val="25"/>
          <w:szCs w:val="25"/>
        </w:rPr>
        <w:t>;</w:t>
      </w:r>
    </w:p>
    <w:p w14:paraId="408AB6FE" w14:textId="791E93FA" w:rsidR="000B730E" w:rsidRPr="00EE5316" w:rsidRDefault="000B730E" w:rsidP="00B90EB3">
      <w:pPr>
        <w:pStyle w:val="a8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E5316">
        <w:rPr>
          <w:sz w:val="25"/>
          <w:szCs w:val="25"/>
        </w:rPr>
        <w:t xml:space="preserve">4.2. </w:t>
      </w:r>
      <w:r w:rsidRPr="00EE5316">
        <w:rPr>
          <w:sz w:val="25"/>
          <w:szCs w:val="25"/>
        </w:rPr>
        <w:t xml:space="preserve">В удовлетворении требований Абрамова Александра Александровича к Югову Александру Семеновичу об установлении наличия реестровой ошибки в координатах местоположения границ земельных участков и её исправлении путем исключения из ЕГРН неверных сведений о положении межевых границ </w:t>
      </w:r>
      <w:r w:rsidR="00847293" w:rsidRPr="00EE5316">
        <w:rPr>
          <w:sz w:val="25"/>
          <w:szCs w:val="25"/>
        </w:rPr>
        <w:t>–</w:t>
      </w:r>
      <w:r w:rsidRPr="00EE5316">
        <w:rPr>
          <w:sz w:val="25"/>
          <w:szCs w:val="25"/>
        </w:rPr>
        <w:t xml:space="preserve"> удовлетворить</w:t>
      </w:r>
      <w:r w:rsidR="00847293" w:rsidRPr="00EE5316">
        <w:rPr>
          <w:sz w:val="25"/>
          <w:szCs w:val="25"/>
        </w:rPr>
        <w:t>;</w:t>
      </w:r>
    </w:p>
    <w:p w14:paraId="417130FE" w14:textId="77777777" w:rsidR="00242B30" w:rsidRDefault="000B730E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6. </w:t>
      </w:r>
      <w:r w:rsidRPr="00EE5316">
        <w:rPr>
          <w:sz w:val="25"/>
          <w:szCs w:val="25"/>
        </w:rPr>
        <w:t>Апелляционное определение судебной коллегии по гражданским делам Верховного суда Республики Коми №33-3664/2021 от 01.07.2021</w:t>
      </w:r>
      <w:r w:rsidR="005562F8" w:rsidRPr="00EE5316">
        <w:rPr>
          <w:sz w:val="25"/>
          <w:szCs w:val="25"/>
        </w:rPr>
        <w:t xml:space="preserve"> г.</w:t>
      </w:r>
      <w:r w:rsidR="00242B30">
        <w:rPr>
          <w:sz w:val="25"/>
          <w:szCs w:val="25"/>
        </w:rPr>
        <w:t>;</w:t>
      </w:r>
    </w:p>
    <w:p w14:paraId="09C98063" w14:textId="210C328A" w:rsidR="00F4794F" w:rsidRPr="00EE5316" w:rsidRDefault="00242B30" w:rsidP="00B90EB3">
      <w:pPr>
        <w:pStyle w:val="a5"/>
        <w:ind w:firstLine="567"/>
        <w:rPr>
          <w:sz w:val="25"/>
          <w:szCs w:val="25"/>
        </w:rPr>
      </w:pPr>
      <w:r>
        <w:rPr>
          <w:sz w:val="25"/>
          <w:szCs w:val="25"/>
        </w:rPr>
        <w:t>7) К</w:t>
      </w:r>
      <w:r w:rsidR="000B730E" w:rsidRPr="00EE5316">
        <w:rPr>
          <w:sz w:val="25"/>
          <w:szCs w:val="25"/>
        </w:rPr>
        <w:t xml:space="preserve">ассационное </w:t>
      </w:r>
      <w:r w:rsidR="000B730E" w:rsidRPr="00EE5316">
        <w:rPr>
          <w:sz w:val="25"/>
          <w:szCs w:val="25"/>
        </w:rPr>
        <w:t>Определение</w:t>
      </w:r>
      <w:r w:rsidR="000B730E" w:rsidRPr="00EE5316">
        <w:rPr>
          <w:sz w:val="25"/>
          <w:szCs w:val="25"/>
        </w:rPr>
        <w:t xml:space="preserve"> </w:t>
      </w:r>
      <w:r w:rsidR="000B730E" w:rsidRPr="00EE5316">
        <w:rPr>
          <w:sz w:val="25"/>
          <w:szCs w:val="25"/>
        </w:rPr>
        <w:t>Трет</w:t>
      </w:r>
      <w:r w:rsidR="000B730E" w:rsidRPr="00EE5316">
        <w:rPr>
          <w:sz w:val="25"/>
          <w:szCs w:val="25"/>
        </w:rPr>
        <w:t>ьего</w:t>
      </w:r>
      <w:r w:rsidR="000B730E" w:rsidRPr="00EE5316">
        <w:rPr>
          <w:sz w:val="25"/>
          <w:szCs w:val="25"/>
        </w:rPr>
        <w:t xml:space="preserve"> Кассационн</w:t>
      </w:r>
      <w:r w:rsidR="000B730E" w:rsidRPr="00EE5316">
        <w:rPr>
          <w:sz w:val="25"/>
          <w:szCs w:val="25"/>
        </w:rPr>
        <w:t>ого</w:t>
      </w:r>
      <w:r w:rsidR="000B730E" w:rsidRPr="00EE5316">
        <w:rPr>
          <w:sz w:val="25"/>
          <w:szCs w:val="25"/>
        </w:rPr>
        <w:t xml:space="preserve"> суд</w:t>
      </w:r>
      <w:r w:rsidR="000B730E" w:rsidRPr="00EE5316">
        <w:rPr>
          <w:sz w:val="25"/>
          <w:szCs w:val="25"/>
        </w:rPr>
        <w:t>а</w:t>
      </w:r>
      <w:r w:rsidR="000B730E" w:rsidRPr="00EE5316">
        <w:rPr>
          <w:sz w:val="25"/>
          <w:szCs w:val="25"/>
        </w:rPr>
        <w:t xml:space="preserve"> общей юрисдикции</w:t>
      </w:r>
      <w:r w:rsidR="000B730E" w:rsidRPr="00EE5316">
        <w:rPr>
          <w:sz w:val="25"/>
          <w:szCs w:val="25"/>
        </w:rPr>
        <w:t xml:space="preserve"> </w:t>
      </w:r>
      <w:r w:rsidR="000B730E" w:rsidRPr="00EE5316">
        <w:rPr>
          <w:sz w:val="25"/>
          <w:szCs w:val="25"/>
        </w:rPr>
        <w:t>№88-19267/2021</w:t>
      </w:r>
      <w:r w:rsidR="000B730E" w:rsidRPr="00EE5316">
        <w:rPr>
          <w:sz w:val="25"/>
          <w:szCs w:val="25"/>
        </w:rPr>
        <w:t xml:space="preserve"> от </w:t>
      </w:r>
      <w:r w:rsidR="000B730E" w:rsidRPr="00EE5316">
        <w:rPr>
          <w:sz w:val="25"/>
          <w:szCs w:val="25"/>
        </w:rPr>
        <w:t>01.12.2021</w:t>
      </w:r>
      <w:r w:rsidR="005562F8" w:rsidRPr="00EE5316">
        <w:rPr>
          <w:sz w:val="25"/>
          <w:szCs w:val="25"/>
        </w:rPr>
        <w:t xml:space="preserve"> </w:t>
      </w:r>
      <w:r w:rsidR="000B730E" w:rsidRPr="00EE5316">
        <w:rPr>
          <w:sz w:val="25"/>
          <w:szCs w:val="25"/>
        </w:rPr>
        <w:t>г.</w:t>
      </w:r>
      <w:r w:rsidR="000B730E" w:rsidRPr="00EE5316">
        <w:rPr>
          <w:sz w:val="25"/>
          <w:szCs w:val="25"/>
        </w:rPr>
        <w:t xml:space="preserve"> </w:t>
      </w:r>
      <w:r>
        <w:rPr>
          <w:sz w:val="25"/>
          <w:szCs w:val="25"/>
        </w:rPr>
        <w:t>признать фальсификатом и</w:t>
      </w:r>
      <w:r w:rsidR="000B730E" w:rsidRPr="00EE5316">
        <w:rPr>
          <w:sz w:val="25"/>
          <w:szCs w:val="25"/>
        </w:rPr>
        <w:t xml:space="preserve"> отменить</w:t>
      </w:r>
      <w:r w:rsidR="00847293" w:rsidRPr="00EE5316">
        <w:rPr>
          <w:sz w:val="25"/>
          <w:szCs w:val="25"/>
        </w:rPr>
        <w:t>;</w:t>
      </w:r>
    </w:p>
    <w:p w14:paraId="7EE4B1CE" w14:textId="3E3DFF8D" w:rsidR="00F4794F" w:rsidRPr="00EE5316" w:rsidRDefault="006B159D" w:rsidP="00B90EB3">
      <w:pPr>
        <w:pStyle w:val="a5"/>
        <w:ind w:firstLine="567"/>
        <w:rPr>
          <w:sz w:val="25"/>
          <w:szCs w:val="25"/>
        </w:rPr>
      </w:pPr>
      <w:r w:rsidRPr="00EE5316">
        <w:rPr>
          <w:sz w:val="25"/>
          <w:szCs w:val="25"/>
        </w:rPr>
        <w:t xml:space="preserve">7. </w:t>
      </w:r>
      <w:r w:rsidRPr="00EE5316">
        <w:rPr>
          <w:sz w:val="25"/>
          <w:szCs w:val="25"/>
        </w:rPr>
        <w:t xml:space="preserve">Прошу освободить меня от уплаты государственной пошлины по основаниям </w:t>
      </w:r>
      <w:r w:rsidRPr="00EE5316">
        <w:rPr>
          <w:color w:val="000000"/>
          <w:sz w:val="25"/>
          <w:szCs w:val="25"/>
        </w:rPr>
        <w:t xml:space="preserve">пункта 2 части 2 статьи 333.36 Налогового </w:t>
      </w:r>
      <w:r w:rsidRPr="00EE5316">
        <w:rPr>
          <w:sz w:val="25"/>
          <w:szCs w:val="25"/>
        </w:rPr>
        <w:t>кодекса Российской Федерации, так как являюсь инвалидом 2 (второй) группы.</w:t>
      </w:r>
    </w:p>
    <w:p w14:paraId="662F4244" w14:textId="77777777" w:rsidR="006B159D" w:rsidRPr="00EE5316" w:rsidRDefault="006B159D" w:rsidP="00B90EB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p w14:paraId="3E0E298F" w14:textId="77777777" w:rsidR="006B159D" w:rsidRPr="00EE5316" w:rsidRDefault="006B159D" w:rsidP="00B90EB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E5316">
        <w:rPr>
          <w:sz w:val="25"/>
          <w:szCs w:val="25"/>
        </w:rPr>
        <w:t>Приложения:</w:t>
      </w:r>
    </w:p>
    <w:p w14:paraId="405D1A48" w14:textId="474356C8" w:rsidR="006B159D" w:rsidRPr="00EE5316" w:rsidRDefault="006B159D" w:rsidP="00B90EB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E5316">
        <w:rPr>
          <w:sz w:val="25"/>
          <w:szCs w:val="25"/>
        </w:rPr>
        <w:t xml:space="preserve">1) Заверенная судом копия решения Сыктывкарского городского суда Республики Коми № 2-1159/2021 от </w:t>
      </w:r>
      <w:r w:rsidRPr="00EE5316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>16.04.2021</w:t>
      </w:r>
      <w:r w:rsidR="00847293" w:rsidRPr="00EE5316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 xml:space="preserve"> г.</w:t>
      </w:r>
      <w:r w:rsidRPr="00EE5316">
        <w:rPr>
          <w:sz w:val="25"/>
          <w:szCs w:val="25"/>
        </w:rPr>
        <w:t xml:space="preserve"> - на 4 листах;</w:t>
      </w:r>
    </w:p>
    <w:p w14:paraId="4EC612FF" w14:textId="46A4A1E7" w:rsidR="006B159D" w:rsidRPr="00EE5316" w:rsidRDefault="006B159D" w:rsidP="00B90EB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E5316">
        <w:rPr>
          <w:sz w:val="25"/>
          <w:szCs w:val="25"/>
        </w:rPr>
        <w:t xml:space="preserve">2) Заверенная судом копия апелляционного Определения Верховного суда Республики Коми </w:t>
      </w:r>
      <w:r w:rsidR="00847293" w:rsidRPr="00EE5316">
        <w:rPr>
          <w:sz w:val="25"/>
          <w:szCs w:val="25"/>
        </w:rPr>
        <w:t xml:space="preserve">№33-3664/2021 </w:t>
      </w:r>
      <w:r w:rsidRPr="00EE5316">
        <w:rPr>
          <w:sz w:val="25"/>
          <w:szCs w:val="25"/>
        </w:rPr>
        <w:t xml:space="preserve">от 01.07.2021 </w:t>
      </w:r>
      <w:r w:rsidR="00847293" w:rsidRPr="00EE5316">
        <w:rPr>
          <w:sz w:val="25"/>
          <w:szCs w:val="25"/>
        </w:rPr>
        <w:t xml:space="preserve">г. </w:t>
      </w:r>
      <w:r w:rsidRPr="00EE5316">
        <w:rPr>
          <w:sz w:val="25"/>
          <w:szCs w:val="25"/>
        </w:rPr>
        <w:t>- на 4 листах;</w:t>
      </w:r>
    </w:p>
    <w:p w14:paraId="073E9FC4" w14:textId="2F0835AF" w:rsidR="00533688" w:rsidRPr="00EE5316" w:rsidRDefault="006B159D" w:rsidP="00B90EB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E5316">
        <w:rPr>
          <w:sz w:val="25"/>
          <w:szCs w:val="25"/>
        </w:rPr>
        <w:t xml:space="preserve">3) </w:t>
      </w:r>
      <w:r w:rsidR="00533688" w:rsidRPr="00EE5316">
        <w:rPr>
          <w:sz w:val="25"/>
          <w:szCs w:val="25"/>
        </w:rPr>
        <w:t>Заверенная судом копия</w:t>
      </w:r>
      <w:r w:rsidR="00533688" w:rsidRPr="00EE5316">
        <w:rPr>
          <w:sz w:val="25"/>
          <w:szCs w:val="25"/>
        </w:rPr>
        <w:t xml:space="preserve"> </w:t>
      </w:r>
      <w:r w:rsidR="00533688" w:rsidRPr="00EE5316">
        <w:rPr>
          <w:sz w:val="25"/>
          <w:szCs w:val="25"/>
        </w:rPr>
        <w:t>Определени</w:t>
      </w:r>
      <w:r w:rsidR="00533688" w:rsidRPr="00EE5316">
        <w:rPr>
          <w:sz w:val="25"/>
          <w:szCs w:val="25"/>
        </w:rPr>
        <w:t>я</w:t>
      </w:r>
      <w:r w:rsidR="00533688" w:rsidRPr="00EE5316">
        <w:rPr>
          <w:sz w:val="25"/>
          <w:szCs w:val="25"/>
        </w:rPr>
        <w:t xml:space="preserve"> Третьего Кассационного суда общей юрисдикции №88-19267/2021 от 01.12.2021</w:t>
      </w:r>
      <w:r w:rsidR="00847293" w:rsidRPr="00EE5316">
        <w:rPr>
          <w:sz w:val="25"/>
          <w:szCs w:val="25"/>
        </w:rPr>
        <w:t xml:space="preserve"> </w:t>
      </w:r>
      <w:r w:rsidR="00533688" w:rsidRPr="00EE5316">
        <w:rPr>
          <w:sz w:val="25"/>
          <w:szCs w:val="25"/>
        </w:rPr>
        <w:t>г.</w:t>
      </w:r>
      <w:r w:rsidR="00533688" w:rsidRPr="00EE5316">
        <w:rPr>
          <w:sz w:val="25"/>
          <w:szCs w:val="25"/>
        </w:rPr>
        <w:t xml:space="preserve"> – на </w:t>
      </w:r>
      <w:r w:rsidR="000A56E8">
        <w:rPr>
          <w:sz w:val="25"/>
          <w:szCs w:val="25"/>
        </w:rPr>
        <w:t xml:space="preserve">2 </w:t>
      </w:r>
      <w:r w:rsidR="00533688" w:rsidRPr="00EE5316">
        <w:rPr>
          <w:sz w:val="25"/>
          <w:szCs w:val="25"/>
        </w:rPr>
        <w:t>листах</w:t>
      </w:r>
    </w:p>
    <w:p w14:paraId="67F063A5" w14:textId="4CF64B05" w:rsidR="00533688" w:rsidRPr="00EE5316" w:rsidRDefault="006B159D" w:rsidP="00B90EB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E5316">
        <w:rPr>
          <w:sz w:val="25"/>
          <w:szCs w:val="25"/>
        </w:rPr>
        <w:t xml:space="preserve">4) </w:t>
      </w:r>
      <w:r w:rsidR="00533688" w:rsidRPr="00EE5316">
        <w:rPr>
          <w:sz w:val="25"/>
          <w:szCs w:val="25"/>
        </w:rPr>
        <w:t>Оригинал з</w:t>
      </w:r>
      <w:r w:rsidR="00533688" w:rsidRPr="00EE5316">
        <w:rPr>
          <w:sz w:val="25"/>
          <w:szCs w:val="25"/>
        </w:rPr>
        <w:t>аявлени</w:t>
      </w:r>
      <w:r w:rsidR="00533688" w:rsidRPr="00EE5316">
        <w:rPr>
          <w:sz w:val="25"/>
          <w:szCs w:val="25"/>
        </w:rPr>
        <w:t>я</w:t>
      </w:r>
      <w:r w:rsidR="00533688" w:rsidRPr="00EE5316">
        <w:rPr>
          <w:sz w:val="25"/>
          <w:szCs w:val="25"/>
        </w:rPr>
        <w:t xml:space="preserve"> в отдел архитектуры МО ГО Сыктывкар «О согласовании капитального ремонта крыши полуподземного гаража» от 19.06.2020</w:t>
      </w:r>
      <w:r w:rsidR="00847293" w:rsidRPr="00EE5316">
        <w:rPr>
          <w:sz w:val="25"/>
          <w:szCs w:val="25"/>
        </w:rPr>
        <w:t xml:space="preserve"> г.</w:t>
      </w:r>
      <w:r w:rsidR="00533688" w:rsidRPr="00EE5316">
        <w:rPr>
          <w:sz w:val="25"/>
          <w:szCs w:val="25"/>
        </w:rPr>
        <w:t xml:space="preserve"> – на</w:t>
      </w:r>
      <w:r w:rsidR="000A56E8">
        <w:rPr>
          <w:sz w:val="25"/>
          <w:szCs w:val="25"/>
        </w:rPr>
        <w:t xml:space="preserve"> 2</w:t>
      </w:r>
      <w:r w:rsidR="00533688" w:rsidRPr="00EE5316">
        <w:rPr>
          <w:sz w:val="25"/>
          <w:szCs w:val="25"/>
        </w:rPr>
        <w:t xml:space="preserve"> листах</w:t>
      </w:r>
      <w:r w:rsidR="00533688" w:rsidRPr="00EE5316">
        <w:rPr>
          <w:sz w:val="25"/>
          <w:szCs w:val="25"/>
        </w:rPr>
        <w:t>;</w:t>
      </w:r>
    </w:p>
    <w:p w14:paraId="4AC0B81F" w14:textId="6073E410" w:rsidR="00533688" w:rsidRPr="00EE5316" w:rsidRDefault="00533688" w:rsidP="00B90EB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E5316">
        <w:rPr>
          <w:sz w:val="25"/>
          <w:szCs w:val="25"/>
        </w:rPr>
        <w:t xml:space="preserve">5) Копия </w:t>
      </w:r>
      <w:r w:rsidRPr="00EE5316">
        <w:rPr>
          <w:sz w:val="25"/>
          <w:szCs w:val="25"/>
        </w:rPr>
        <w:t>кассационной жалобы по числу лиц, участвующих в деле</w:t>
      </w:r>
      <w:r w:rsidRPr="00EE5316">
        <w:rPr>
          <w:sz w:val="25"/>
          <w:szCs w:val="25"/>
        </w:rPr>
        <w:t xml:space="preserve"> </w:t>
      </w:r>
      <w:r w:rsidRPr="00EE5316">
        <w:rPr>
          <w:sz w:val="25"/>
          <w:szCs w:val="25"/>
        </w:rPr>
        <w:t xml:space="preserve">– на </w:t>
      </w:r>
      <w:r w:rsidR="00BE6635">
        <w:rPr>
          <w:sz w:val="25"/>
          <w:szCs w:val="25"/>
        </w:rPr>
        <w:t>3</w:t>
      </w:r>
      <w:r w:rsidR="000A56E8">
        <w:rPr>
          <w:sz w:val="25"/>
          <w:szCs w:val="25"/>
        </w:rPr>
        <w:t xml:space="preserve"> </w:t>
      </w:r>
      <w:r w:rsidRPr="00EE5316">
        <w:rPr>
          <w:sz w:val="25"/>
          <w:szCs w:val="25"/>
        </w:rPr>
        <w:t>листах</w:t>
      </w:r>
      <w:r w:rsidRPr="00EE5316">
        <w:rPr>
          <w:sz w:val="25"/>
          <w:szCs w:val="25"/>
        </w:rPr>
        <w:t>;</w:t>
      </w:r>
    </w:p>
    <w:p w14:paraId="50207E56" w14:textId="554FA374" w:rsidR="000A56E8" w:rsidRPr="00EE5316" w:rsidRDefault="000A56E8" w:rsidP="000A56E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6) </w:t>
      </w:r>
      <w:r w:rsidRPr="00EE5316">
        <w:rPr>
          <w:sz w:val="25"/>
          <w:szCs w:val="25"/>
        </w:rPr>
        <w:t>Нотариально заверенная копия справки МСЭ №1324490 об инвалидности - 1 лист</w:t>
      </w:r>
      <w:r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>.</w:t>
      </w:r>
    </w:p>
    <w:p w14:paraId="719D913B" w14:textId="77777777" w:rsidR="000A56E8" w:rsidRDefault="000A56E8" w:rsidP="006B159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p w14:paraId="253D21D3" w14:textId="1D169236" w:rsidR="006B159D" w:rsidRPr="00EE5316" w:rsidRDefault="006B159D" w:rsidP="006B159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E5316">
        <w:rPr>
          <w:sz w:val="25"/>
          <w:szCs w:val="25"/>
        </w:rPr>
        <w:t xml:space="preserve">Итого: </w:t>
      </w:r>
      <w:r w:rsidR="000A56E8">
        <w:rPr>
          <w:sz w:val="25"/>
          <w:szCs w:val="25"/>
        </w:rPr>
        <w:t xml:space="preserve">приложения </w:t>
      </w:r>
      <w:r w:rsidRPr="00EE5316">
        <w:rPr>
          <w:sz w:val="25"/>
          <w:szCs w:val="25"/>
        </w:rPr>
        <w:t xml:space="preserve">на </w:t>
      </w:r>
      <w:r w:rsidR="00BE6635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>28</w:t>
      </w:r>
      <w:r w:rsidRPr="00EE5316">
        <w:rPr>
          <w:b/>
          <w:bCs/>
          <w:i/>
          <w:iCs/>
          <w:sz w:val="25"/>
          <w:szCs w:val="25"/>
        </w:rPr>
        <w:t xml:space="preserve"> </w:t>
      </w:r>
      <w:r w:rsidRPr="00EE5316">
        <w:rPr>
          <w:sz w:val="25"/>
          <w:szCs w:val="25"/>
        </w:rPr>
        <w:t>лист</w:t>
      </w:r>
      <w:r w:rsidRPr="00EE5316">
        <w:rPr>
          <w:rStyle w:val="fill"/>
          <w:b w:val="0"/>
          <w:bCs w:val="0"/>
          <w:i w:val="0"/>
          <w:iCs w:val="0"/>
          <w:color w:val="auto"/>
          <w:sz w:val="25"/>
          <w:szCs w:val="25"/>
        </w:rPr>
        <w:t>ах</w:t>
      </w:r>
      <w:r w:rsidRPr="00EE5316">
        <w:rPr>
          <w:sz w:val="25"/>
          <w:szCs w:val="25"/>
        </w:rPr>
        <w:t>.</w:t>
      </w:r>
    </w:p>
    <w:p w14:paraId="354757F8" w14:textId="77777777" w:rsidR="006B159D" w:rsidRPr="00EE5316" w:rsidRDefault="006B159D" w:rsidP="006B159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5"/>
          <w:szCs w:val="25"/>
        </w:rPr>
      </w:pPr>
      <w:r w:rsidRPr="00EE5316">
        <w:rPr>
          <w:sz w:val="25"/>
          <w:szCs w:val="25"/>
        </w:rPr>
        <w:t> </w:t>
      </w:r>
    </w:p>
    <w:p w14:paraId="5350D9E2" w14:textId="372DAC9D" w:rsidR="006B159D" w:rsidRDefault="006B159D" w:rsidP="006B159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5"/>
          <w:szCs w:val="25"/>
        </w:rPr>
      </w:pPr>
      <w:r w:rsidRPr="00EE5316">
        <w:rPr>
          <w:sz w:val="25"/>
          <w:szCs w:val="25"/>
        </w:rPr>
        <w:t> </w:t>
      </w:r>
    </w:p>
    <w:p w14:paraId="6E43E377" w14:textId="77777777" w:rsidR="00EE5316" w:rsidRPr="00EE5316" w:rsidRDefault="00EE5316" w:rsidP="006B159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5"/>
          <w:szCs w:val="25"/>
        </w:rPr>
      </w:pPr>
    </w:p>
    <w:p w14:paraId="6B819B49" w14:textId="657E8B18" w:rsidR="006B159D" w:rsidRPr="00EE5316" w:rsidRDefault="006B159D" w:rsidP="00EE5316">
      <w:pPr>
        <w:spacing w:after="0" w:line="0" w:lineRule="atLeast"/>
        <w:jc w:val="both"/>
        <w:rPr>
          <w:rFonts w:cs="Times New Roman"/>
          <w:sz w:val="25"/>
          <w:szCs w:val="25"/>
        </w:rPr>
      </w:pPr>
      <w:r w:rsidRPr="00EE5316">
        <w:rPr>
          <w:rFonts w:cs="Times New Roman"/>
          <w:sz w:val="25"/>
          <w:szCs w:val="25"/>
        </w:rPr>
        <w:tab/>
      </w:r>
      <w:r w:rsidRPr="00EE5316">
        <w:rPr>
          <w:rFonts w:cs="Times New Roman"/>
          <w:sz w:val="25"/>
          <w:szCs w:val="25"/>
        </w:rPr>
        <w:t>28 февраля</w:t>
      </w:r>
      <w:r w:rsidRPr="00EE5316">
        <w:rPr>
          <w:rFonts w:cs="Times New Roman"/>
          <w:sz w:val="25"/>
          <w:szCs w:val="25"/>
        </w:rPr>
        <w:t xml:space="preserve"> 202</w:t>
      </w:r>
      <w:r w:rsidRPr="00EE5316">
        <w:rPr>
          <w:rFonts w:cs="Times New Roman"/>
          <w:sz w:val="25"/>
          <w:szCs w:val="25"/>
        </w:rPr>
        <w:t>2</w:t>
      </w:r>
      <w:r w:rsidRPr="00EE5316">
        <w:rPr>
          <w:rFonts w:cs="Times New Roman"/>
          <w:sz w:val="25"/>
          <w:szCs w:val="25"/>
        </w:rPr>
        <w:t xml:space="preserve"> г.</w:t>
      </w:r>
      <w:r w:rsidRPr="00EE5316">
        <w:rPr>
          <w:rFonts w:cs="Times New Roman"/>
          <w:sz w:val="25"/>
          <w:szCs w:val="25"/>
        </w:rPr>
        <w:tab/>
      </w:r>
      <w:r w:rsidRPr="00EE5316">
        <w:rPr>
          <w:rFonts w:cs="Times New Roman"/>
          <w:sz w:val="25"/>
          <w:szCs w:val="25"/>
        </w:rPr>
        <w:tab/>
      </w:r>
      <w:r w:rsidRPr="00EE5316">
        <w:rPr>
          <w:rFonts w:cs="Times New Roman"/>
          <w:sz w:val="25"/>
          <w:szCs w:val="25"/>
        </w:rPr>
        <w:tab/>
      </w:r>
      <w:r w:rsidRPr="00EE5316">
        <w:rPr>
          <w:rFonts w:cs="Times New Roman"/>
          <w:sz w:val="25"/>
          <w:szCs w:val="25"/>
        </w:rPr>
        <w:tab/>
      </w:r>
      <w:r w:rsidRPr="00EE5316">
        <w:rPr>
          <w:rFonts w:cs="Times New Roman"/>
          <w:sz w:val="25"/>
          <w:szCs w:val="25"/>
        </w:rPr>
        <w:tab/>
      </w:r>
      <w:r w:rsidRPr="00EE5316">
        <w:rPr>
          <w:rFonts w:cs="Times New Roman"/>
          <w:sz w:val="25"/>
          <w:szCs w:val="25"/>
        </w:rPr>
        <w:tab/>
      </w:r>
      <w:r w:rsidRPr="00EE5316">
        <w:rPr>
          <w:rFonts w:cs="Times New Roman"/>
          <w:sz w:val="25"/>
          <w:szCs w:val="25"/>
        </w:rPr>
        <w:tab/>
      </w:r>
      <w:r w:rsidRPr="00EE5316">
        <w:rPr>
          <w:rFonts w:cs="Times New Roman"/>
          <w:sz w:val="25"/>
          <w:szCs w:val="25"/>
        </w:rPr>
        <w:tab/>
        <w:t>Абрамов А.А.</w:t>
      </w:r>
    </w:p>
    <w:sectPr w:rsidR="006B159D" w:rsidRPr="00EE5316" w:rsidSect="002F235D">
      <w:footerReference w:type="default" r:id="rId7"/>
      <w:pgSz w:w="11906" w:h="16838"/>
      <w:pgMar w:top="992" w:right="851" w:bottom="992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C284" w14:textId="77777777" w:rsidR="00EB4662" w:rsidRDefault="00EB4662" w:rsidP="00533688">
      <w:pPr>
        <w:spacing w:after="0" w:line="240" w:lineRule="auto"/>
      </w:pPr>
      <w:r>
        <w:separator/>
      </w:r>
    </w:p>
  </w:endnote>
  <w:endnote w:type="continuationSeparator" w:id="0">
    <w:p w14:paraId="7CD53B29" w14:textId="77777777" w:rsidR="00EB4662" w:rsidRDefault="00EB4662" w:rsidP="0053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635092"/>
      <w:docPartObj>
        <w:docPartGallery w:val="Page Numbers (Bottom of Page)"/>
        <w:docPartUnique/>
      </w:docPartObj>
    </w:sdtPr>
    <w:sdtContent>
      <w:p w14:paraId="3C4ABBF4" w14:textId="58290543" w:rsidR="002F235D" w:rsidRDefault="002F23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466132" w14:textId="77777777" w:rsidR="009F7B5B" w:rsidRDefault="009F7B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C22A" w14:textId="77777777" w:rsidR="00EB4662" w:rsidRDefault="00EB4662" w:rsidP="00533688">
      <w:pPr>
        <w:spacing w:after="0" w:line="240" w:lineRule="auto"/>
      </w:pPr>
      <w:r>
        <w:separator/>
      </w:r>
    </w:p>
  </w:footnote>
  <w:footnote w:type="continuationSeparator" w:id="0">
    <w:p w14:paraId="69193CFE" w14:textId="77777777" w:rsidR="00EB4662" w:rsidRDefault="00EB4662" w:rsidP="0053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3CC"/>
    <w:multiLevelType w:val="multilevel"/>
    <w:tmpl w:val="4D8EBF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0BA2577"/>
    <w:multiLevelType w:val="multilevel"/>
    <w:tmpl w:val="EE7A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324D6"/>
    <w:multiLevelType w:val="hybridMultilevel"/>
    <w:tmpl w:val="0560A32C"/>
    <w:lvl w:ilvl="0" w:tplc="532A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26F"/>
    <w:rsid w:val="000012C8"/>
    <w:rsid w:val="00011756"/>
    <w:rsid w:val="000139A3"/>
    <w:rsid w:val="000141BD"/>
    <w:rsid w:val="00014673"/>
    <w:rsid w:val="000249E7"/>
    <w:rsid w:val="000254AA"/>
    <w:rsid w:val="00026675"/>
    <w:rsid w:val="0006049F"/>
    <w:rsid w:val="00065135"/>
    <w:rsid w:val="00081CC6"/>
    <w:rsid w:val="00084C03"/>
    <w:rsid w:val="00093CCB"/>
    <w:rsid w:val="000957BF"/>
    <w:rsid w:val="000A56E8"/>
    <w:rsid w:val="000B29BC"/>
    <w:rsid w:val="000B730E"/>
    <w:rsid w:val="000D244F"/>
    <w:rsid w:val="000E0ECA"/>
    <w:rsid w:val="000F0D69"/>
    <w:rsid w:val="000F2AE2"/>
    <w:rsid w:val="00104E1E"/>
    <w:rsid w:val="00115350"/>
    <w:rsid w:val="0013172E"/>
    <w:rsid w:val="0013344A"/>
    <w:rsid w:val="00134DBE"/>
    <w:rsid w:val="00137972"/>
    <w:rsid w:val="0015038F"/>
    <w:rsid w:val="00150AD3"/>
    <w:rsid w:val="00157C6B"/>
    <w:rsid w:val="0017647A"/>
    <w:rsid w:val="00176883"/>
    <w:rsid w:val="001802BC"/>
    <w:rsid w:val="00181A23"/>
    <w:rsid w:val="001934D3"/>
    <w:rsid w:val="001957CE"/>
    <w:rsid w:val="001975DB"/>
    <w:rsid w:val="001B025D"/>
    <w:rsid w:val="001B1173"/>
    <w:rsid w:val="001D2F6E"/>
    <w:rsid w:val="001E0482"/>
    <w:rsid w:val="001F0E4A"/>
    <w:rsid w:val="001F53D7"/>
    <w:rsid w:val="00220281"/>
    <w:rsid w:val="00222D69"/>
    <w:rsid w:val="00224A1D"/>
    <w:rsid w:val="00233D3D"/>
    <w:rsid w:val="00235E20"/>
    <w:rsid w:val="00236850"/>
    <w:rsid w:val="0024140B"/>
    <w:rsid w:val="00242B30"/>
    <w:rsid w:val="00245418"/>
    <w:rsid w:val="00245FE1"/>
    <w:rsid w:val="00265E33"/>
    <w:rsid w:val="002806A6"/>
    <w:rsid w:val="00296679"/>
    <w:rsid w:val="002A284A"/>
    <w:rsid w:val="002B3A1D"/>
    <w:rsid w:val="002C2F16"/>
    <w:rsid w:val="002C3DA6"/>
    <w:rsid w:val="002C48E4"/>
    <w:rsid w:val="002C4CF1"/>
    <w:rsid w:val="002D3016"/>
    <w:rsid w:val="002E7BE8"/>
    <w:rsid w:val="002F235D"/>
    <w:rsid w:val="00301288"/>
    <w:rsid w:val="003039F6"/>
    <w:rsid w:val="00334C92"/>
    <w:rsid w:val="003723F5"/>
    <w:rsid w:val="00393471"/>
    <w:rsid w:val="003A7B63"/>
    <w:rsid w:val="003B1BA0"/>
    <w:rsid w:val="003B2639"/>
    <w:rsid w:val="003C7F78"/>
    <w:rsid w:val="003E412D"/>
    <w:rsid w:val="00426096"/>
    <w:rsid w:val="00427F01"/>
    <w:rsid w:val="00430327"/>
    <w:rsid w:val="00456CE3"/>
    <w:rsid w:val="00475D14"/>
    <w:rsid w:val="004805BF"/>
    <w:rsid w:val="00481D40"/>
    <w:rsid w:val="00482A5E"/>
    <w:rsid w:val="00483E88"/>
    <w:rsid w:val="00496CDD"/>
    <w:rsid w:val="004B7886"/>
    <w:rsid w:val="004F799E"/>
    <w:rsid w:val="00522D45"/>
    <w:rsid w:val="00533688"/>
    <w:rsid w:val="005562F8"/>
    <w:rsid w:val="00572F9E"/>
    <w:rsid w:val="00580745"/>
    <w:rsid w:val="00593EE8"/>
    <w:rsid w:val="005A1BE0"/>
    <w:rsid w:val="005A53E7"/>
    <w:rsid w:val="005A6A72"/>
    <w:rsid w:val="005A76B9"/>
    <w:rsid w:val="005B515D"/>
    <w:rsid w:val="005B71C0"/>
    <w:rsid w:val="005C0167"/>
    <w:rsid w:val="005C4CB9"/>
    <w:rsid w:val="005D0905"/>
    <w:rsid w:val="005D2527"/>
    <w:rsid w:val="005E1967"/>
    <w:rsid w:val="005E5C28"/>
    <w:rsid w:val="005F73D8"/>
    <w:rsid w:val="00615315"/>
    <w:rsid w:val="00615F7D"/>
    <w:rsid w:val="0062100D"/>
    <w:rsid w:val="006215E0"/>
    <w:rsid w:val="006226DB"/>
    <w:rsid w:val="00623A02"/>
    <w:rsid w:val="00626954"/>
    <w:rsid w:val="0067118F"/>
    <w:rsid w:val="0067154E"/>
    <w:rsid w:val="00675AAB"/>
    <w:rsid w:val="006824DD"/>
    <w:rsid w:val="006842F7"/>
    <w:rsid w:val="006A3912"/>
    <w:rsid w:val="006A4CFD"/>
    <w:rsid w:val="006B159D"/>
    <w:rsid w:val="006B2C9E"/>
    <w:rsid w:val="006B555B"/>
    <w:rsid w:val="006C01EB"/>
    <w:rsid w:val="006C39E2"/>
    <w:rsid w:val="006D1E0D"/>
    <w:rsid w:val="006E5AB9"/>
    <w:rsid w:val="006F0477"/>
    <w:rsid w:val="00711A6F"/>
    <w:rsid w:val="0071535F"/>
    <w:rsid w:val="007256BF"/>
    <w:rsid w:val="00733E53"/>
    <w:rsid w:val="00734E11"/>
    <w:rsid w:val="00735462"/>
    <w:rsid w:val="007441D4"/>
    <w:rsid w:val="007463C9"/>
    <w:rsid w:val="00770A2E"/>
    <w:rsid w:val="00771997"/>
    <w:rsid w:val="00775123"/>
    <w:rsid w:val="00795E46"/>
    <w:rsid w:val="007A01FE"/>
    <w:rsid w:val="007A5F7D"/>
    <w:rsid w:val="007A6128"/>
    <w:rsid w:val="007B289F"/>
    <w:rsid w:val="007B3B6C"/>
    <w:rsid w:val="007C0D9B"/>
    <w:rsid w:val="007C4D42"/>
    <w:rsid w:val="007E506F"/>
    <w:rsid w:val="007F4910"/>
    <w:rsid w:val="00816446"/>
    <w:rsid w:val="00847293"/>
    <w:rsid w:val="008564C6"/>
    <w:rsid w:val="00876283"/>
    <w:rsid w:val="008979AE"/>
    <w:rsid w:val="008A47B7"/>
    <w:rsid w:val="008B5F13"/>
    <w:rsid w:val="008C3D6A"/>
    <w:rsid w:val="008E5931"/>
    <w:rsid w:val="00904DAC"/>
    <w:rsid w:val="00914B0F"/>
    <w:rsid w:val="00932118"/>
    <w:rsid w:val="00943A9E"/>
    <w:rsid w:val="00956DD4"/>
    <w:rsid w:val="009610C7"/>
    <w:rsid w:val="00962E3C"/>
    <w:rsid w:val="00970BAF"/>
    <w:rsid w:val="0098150B"/>
    <w:rsid w:val="0098741B"/>
    <w:rsid w:val="009907CD"/>
    <w:rsid w:val="00996F8E"/>
    <w:rsid w:val="009B47AD"/>
    <w:rsid w:val="009C2A35"/>
    <w:rsid w:val="009C7536"/>
    <w:rsid w:val="009E4CB4"/>
    <w:rsid w:val="009F7B5B"/>
    <w:rsid w:val="00A00978"/>
    <w:rsid w:val="00A140EF"/>
    <w:rsid w:val="00A1491D"/>
    <w:rsid w:val="00A26951"/>
    <w:rsid w:val="00A32772"/>
    <w:rsid w:val="00A76C0D"/>
    <w:rsid w:val="00A86BB7"/>
    <w:rsid w:val="00A86C0E"/>
    <w:rsid w:val="00A9404D"/>
    <w:rsid w:val="00A9444D"/>
    <w:rsid w:val="00AA5E88"/>
    <w:rsid w:val="00AB2B36"/>
    <w:rsid w:val="00AD7F7C"/>
    <w:rsid w:val="00AE6305"/>
    <w:rsid w:val="00AE713A"/>
    <w:rsid w:val="00AF487B"/>
    <w:rsid w:val="00B10D98"/>
    <w:rsid w:val="00B23026"/>
    <w:rsid w:val="00B51C14"/>
    <w:rsid w:val="00B62A53"/>
    <w:rsid w:val="00B660DC"/>
    <w:rsid w:val="00B74F33"/>
    <w:rsid w:val="00B8021A"/>
    <w:rsid w:val="00B82C4A"/>
    <w:rsid w:val="00B90EB3"/>
    <w:rsid w:val="00B951CF"/>
    <w:rsid w:val="00BC016B"/>
    <w:rsid w:val="00BD18D7"/>
    <w:rsid w:val="00BE2ACA"/>
    <w:rsid w:val="00BE2C52"/>
    <w:rsid w:val="00BE6635"/>
    <w:rsid w:val="00BF3D0B"/>
    <w:rsid w:val="00C17B3D"/>
    <w:rsid w:val="00C31C89"/>
    <w:rsid w:val="00C77EAF"/>
    <w:rsid w:val="00C87B3B"/>
    <w:rsid w:val="00C9078B"/>
    <w:rsid w:val="00C9426F"/>
    <w:rsid w:val="00CC50E2"/>
    <w:rsid w:val="00CC637F"/>
    <w:rsid w:val="00CD5E32"/>
    <w:rsid w:val="00CF1003"/>
    <w:rsid w:val="00CF134E"/>
    <w:rsid w:val="00D01DBD"/>
    <w:rsid w:val="00D04C19"/>
    <w:rsid w:val="00D06057"/>
    <w:rsid w:val="00D12130"/>
    <w:rsid w:val="00D16370"/>
    <w:rsid w:val="00D30DB9"/>
    <w:rsid w:val="00D51075"/>
    <w:rsid w:val="00D70F93"/>
    <w:rsid w:val="00D76732"/>
    <w:rsid w:val="00D82C35"/>
    <w:rsid w:val="00D83D12"/>
    <w:rsid w:val="00DB1B54"/>
    <w:rsid w:val="00DB2C15"/>
    <w:rsid w:val="00DF4ECE"/>
    <w:rsid w:val="00DF54E0"/>
    <w:rsid w:val="00E01AEB"/>
    <w:rsid w:val="00E1485C"/>
    <w:rsid w:val="00E153AA"/>
    <w:rsid w:val="00E3197C"/>
    <w:rsid w:val="00E32130"/>
    <w:rsid w:val="00E34529"/>
    <w:rsid w:val="00E566AD"/>
    <w:rsid w:val="00E60A04"/>
    <w:rsid w:val="00E6264F"/>
    <w:rsid w:val="00E65E71"/>
    <w:rsid w:val="00E66291"/>
    <w:rsid w:val="00E74AC2"/>
    <w:rsid w:val="00E75949"/>
    <w:rsid w:val="00E82063"/>
    <w:rsid w:val="00E93202"/>
    <w:rsid w:val="00EA0795"/>
    <w:rsid w:val="00EA2DEB"/>
    <w:rsid w:val="00EB4662"/>
    <w:rsid w:val="00EB61EB"/>
    <w:rsid w:val="00EB6E0F"/>
    <w:rsid w:val="00EC3CD2"/>
    <w:rsid w:val="00EC7747"/>
    <w:rsid w:val="00EC7EF4"/>
    <w:rsid w:val="00EE5000"/>
    <w:rsid w:val="00EE5316"/>
    <w:rsid w:val="00EF15E6"/>
    <w:rsid w:val="00EF29F3"/>
    <w:rsid w:val="00EF3B68"/>
    <w:rsid w:val="00EF7A25"/>
    <w:rsid w:val="00F04692"/>
    <w:rsid w:val="00F15F03"/>
    <w:rsid w:val="00F24F94"/>
    <w:rsid w:val="00F30B31"/>
    <w:rsid w:val="00F4794F"/>
    <w:rsid w:val="00F47DDB"/>
    <w:rsid w:val="00F617BA"/>
    <w:rsid w:val="00F6180D"/>
    <w:rsid w:val="00F74AA3"/>
    <w:rsid w:val="00F808A1"/>
    <w:rsid w:val="00F858D6"/>
    <w:rsid w:val="00FA05C1"/>
    <w:rsid w:val="00FA061B"/>
    <w:rsid w:val="00FB530F"/>
    <w:rsid w:val="00FB6479"/>
    <w:rsid w:val="00FD1223"/>
    <w:rsid w:val="00FE2001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B0E95"/>
  <w15:docId w15:val="{073575A4-E8DC-4BC7-8872-C8C65E27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10D98"/>
    <w:pPr>
      <w:spacing w:before="100" w:beforeAutospacing="1"/>
      <w:ind w:firstLine="425"/>
      <w:jc w:val="both"/>
    </w:pPr>
    <w:rPr>
      <w:rFonts w:cs="Arial"/>
      <w:color w:val="000000"/>
      <w:sz w:val="24"/>
      <w:szCs w:val="24"/>
      <w:shd w:val="clear" w:color="auto" w:fill="FFFFFF"/>
    </w:rPr>
  </w:style>
  <w:style w:type="character" w:customStyle="1" w:styleId="a4">
    <w:name w:val="Мой стиль Знак"/>
    <w:basedOn w:val="a0"/>
    <w:link w:val="a3"/>
    <w:rsid w:val="00B10D98"/>
    <w:rPr>
      <w:rFonts w:ascii="Times New Roman" w:hAnsi="Times New Roman" w:cs="Arial"/>
      <w:color w:val="000000"/>
      <w:sz w:val="24"/>
      <w:szCs w:val="24"/>
    </w:rPr>
  </w:style>
  <w:style w:type="paragraph" w:styleId="a5">
    <w:name w:val="No Spacing"/>
    <w:basedOn w:val="a"/>
    <w:uiPriority w:val="1"/>
    <w:qFormat/>
    <w:rsid w:val="00795E46"/>
    <w:pPr>
      <w:suppressAutoHyphens/>
      <w:spacing w:before="120" w:after="0" w:line="0" w:lineRule="atLeast"/>
      <w:ind w:firstLine="709"/>
      <w:jc w:val="both"/>
    </w:pPr>
    <w:rPr>
      <w:rFonts w:eastAsia="SimSun" w:cs="Times New Roman"/>
      <w:kern w:val="2"/>
      <w:sz w:val="24"/>
      <w:szCs w:val="26"/>
      <w:lang w:eastAsia="ar-SA"/>
    </w:rPr>
  </w:style>
  <w:style w:type="character" w:styleId="a6">
    <w:name w:val="Hyperlink"/>
    <w:basedOn w:val="a0"/>
    <w:uiPriority w:val="99"/>
    <w:unhideWhenUsed/>
    <w:rsid w:val="005D090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D0905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D163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74AA3"/>
    <w:rPr>
      <w:color w:val="954F72" w:themeColor="followedHyperlink"/>
      <w:u w:val="single"/>
    </w:rPr>
  </w:style>
  <w:style w:type="character" w:customStyle="1" w:styleId="fill">
    <w:name w:val="fill"/>
    <w:rsid w:val="000B730E"/>
    <w:rPr>
      <w:b/>
      <w:bCs/>
      <w:i/>
      <w:iCs/>
      <w:color w:val="FF0000"/>
    </w:rPr>
  </w:style>
  <w:style w:type="table" w:styleId="aa">
    <w:name w:val="Table Grid"/>
    <w:basedOn w:val="a1"/>
    <w:uiPriority w:val="39"/>
    <w:rsid w:val="006B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3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3688"/>
  </w:style>
  <w:style w:type="paragraph" w:styleId="ad">
    <w:name w:val="footer"/>
    <w:basedOn w:val="a"/>
    <w:link w:val="ae"/>
    <w:uiPriority w:val="99"/>
    <w:unhideWhenUsed/>
    <w:rsid w:val="00533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4189</TotalTime>
  <Pages>1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</dc:creator>
  <cp:keywords/>
  <dc:description/>
  <cp:lastModifiedBy>Абрамов</cp:lastModifiedBy>
  <cp:revision>34</cp:revision>
  <cp:lastPrinted>2022-02-27T15:27:00Z</cp:lastPrinted>
  <dcterms:created xsi:type="dcterms:W3CDTF">2022-02-20T13:27:00Z</dcterms:created>
  <dcterms:modified xsi:type="dcterms:W3CDTF">2022-02-27T15:55:00Z</dcterms:modified>
</cp:coreProperties>
</file>