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89" w:rsidRPr="00D85789" w:rsidRDefault="00D85789" w:rsidP="00D85789">
      <w:pPr>
        <w:ind w:left="3969"/>
        <w:rPr>
          <w:rFonts w:ascii="Times New Roman" w:hAnsi="Times New Roman" w:cs="Times New Roman"/>
        </w:rPr>
      </w:pPr>
      <w:r w:rsidRPr="00D85789">
        <w:rPr>
          <w:rFonts w:ascii="Times New Roman" w:hAnsi="Times New Roman" w:cs="Times New Roman"/>
        </w:rPr>
        <w:t xml:space="preserve">В Советский районный суд города Омска </w:t>
      </w:r>
    </w:p>
    <w:p w:rsidR="00D85789" w:rsidRPr="00D85789" w:rsidRDefault="00D85789" w:rsidP="00D85789">
      <w:pPr>
        <w:ind w:left="3969"/>
        <w:rPr>
          <w:rFonts w:ascii="Times New Roman" w:hAnsi="Times New Roman" w:cs="Times New Roman"/>
        </w:rPr>
      </w:pPr>
      <w:r w:rsidRPr="00D85789">
        <w:rPr>
          <w:rFonts w:ascii="Times New Roman" w:hAnsi="Times New Roman" w:cs="Times New Roman"/>
        </w:rPr>
        <w:t xml:space="preserve">Судья </w:t>
      </w:r>
      <w:proofErr w:type="spellStart"/>
      <w:r w:rsidRPr="00D85789">
        <w:rPr>
          <w:rFonts w:ascii="Times New Roman" w:hAnsi="Times New Roman" w:cs="Times New Roman"/>
        </w:rPr>
        <w:t>Эрфрут</w:t>
      </w:r>
      <w:proofErr w:type="spellEnd"/>
      <w:r w:rsidRPr="00D85789">
        <w:rPr>
          <w:rFonts w:ascii="Times New Roman" w:hAnsi="Times New Roman" w:cs="Times New Roman"/>
        </w:rPr>
        <w:t xml:space="preserve"> Т.А.</w:t>
      </w:r>
    </w:p>
    <w:p w:rsidR="00D85789" w:rsidRPr="00D85789" w:rsidRDefault="00D85789" w:rsidP="00D85789">
      <w:pPr>
        <w:ind w:left="3969"/>
        <w:rPr>
          <w:rFonts w:ascii="Times New Roman" w:hAnsi="Times New Roman" w:cs="Times New Roman"/>
        </w:rPr>
      </w:pPr>
      <w:r w:rsidRPr="00D85789">
        <w:rPr>
          <w:rFonts w:ascii="Times New Roman" w:hAnsi="Times New Roman" w:cs="Times New Roman"/>
        </w:rPr>
        <w:t>ДЕЛО № 2-393/2017 ~ М-5997/2016</w:t>
      </w:r>
    </w:p>
    <w:p w:rsidR="00D85789" w:rsidRPr="00D85789" w:rsidRDefault="00D85789" w:rsidP="00D85789">
      <w:pPr>
        <w:ind w:left="3969"/>
        <w:rPr>
          <w:rFonts w:ascii="Times New Roman" w:hAnsi="Times New Roman" w:cs="Times New Roman"/>
        </w:rPr>
      </w:pPr>
      <w:r w:rsidRPr="00D85789">
        <w:rPr>
          <w:rFonts w:ascii="Times New Roman" w:hAnsi="Times New Roman" w:cs="Times New Roman"/>
        </w:rPr>
        <w:t>Истец: Юшко Ирина Николаевна</w:t>
      </w:r>
    </w:p>
    <w:p w:rsidR="00D85789" w:rsidRPr="00D85789" w:rsidRDefault="00D85789" w:rsidP="00D85789">
      <w:pPr>
        <w:ind w:left="3969"/>
        <w:rPr>
          <w:rFonts w:ascii="Times New Roman" w:hAnsi="Times New Roman" w:cs="Times New Roman"/>
        </w:rPr>
      </w:pPr>
      <w:r w:rsidRPr="00D85789">
        <w:rPr>
          <w:rFonts w:ascii="Times New Roman" w:hAnsi="Times New Roman" w:cs="Times New Roman"/>
        </w:rPr>
        <w:t xml:space="preserve">г. Омск, ул., 22 Апреля, дом16, </w:t>
      </w:r>
      <w:proofErr w:type="spellStart"/>
      <w:r w:rsidRPr="00D85789">
        <w:rPr>
          <w:rFonts w:ascii="Times New Roman" w:hAnsi="Times New Roman" w:cs="Times New Roman"/>
        </w:rPr>
        <w:t>кв</w:t>
      </w:r>
      <w:proofErr w:type="spellEnd"/>
      <w:r w:rsidRPr="00D85789">
        <w:rPr>
          <w:rFonts w:ascii="Times New Roman" w:hAnsi="Times New Roman" w:cs="Times New Roman"/>
        </w:rPr>
        <w:t xml:space="preserve"> 6. </w:t>
      </w:r>
    </w:p>
    <w:p w:rsidR="00D85789" w:rsidRPr="00D85789" w:rsidRDefault="00D85789" w:rsidP="00D85789">
      <w:pPr>
        <w:ind w:left="3969"/>
        <w:rPr>
          <w:rFonts w:ascii="Times New Roman" w:hAnsi="Times New Roman" w:cs="Times New Roman"/>
        </w:rPr>
      </w:pPr>
      <w:r w:rsidRPr="00D85789">
        <w:rPr>
          <w:rFonts w:ascii="Times New Roman" w:hAnsi="Times New Roman" w:cs="Times New Roman"/>
        </w:rPr>
        <w:t>Тел.  (3812) 26-98-70    8(908) 806 35 37</w:t>
      </w:r>
    </w:p>
    <w:p w:rsidR="00D85789" w:rsidRPr="00D85789" w:rsidRDefault="00D85789" w:rsidP="00D85789">
      <w:pPr>
        <w:ind w:left="3969"/>
        <w:rPr>
          <w:rFonts w:ascii="Times New Roman" w:hAnsi="Times New Roman" w:cs="Times New Roman"/>
        </w:rPr>
      </w:pPr>
      <w:r w:rsidRPr="00D85789">
        <w:rPr>
          <w:rFonts w:ascii="Times New Roman" w:hAnsi="Times New Roman" w:cs="Times New Roman"/>
        </w:rPr>
        <w:t>Ответчик: АО «Омские распределительные сети»</w:t>
      </w:r>
    </w:p>
    <w:p w:rsidR="00D85789" w:rsidRPr="00D85789" w:rsidRDefault="00D85789" w:rsidP="00D85789">
      <w:pPr>
        <w:ind w:left="3969"/>
        <w:rPr>
          <w:rFonts w:ascii="Times New Roman" w:hAnsi="Times New Roman" w:cs="Times New Roman"/>
        </w:rPr>
      </w:pPr>
      <w:r w:rsidRPr="00D85789">
        <w:rPr>
          <w:rFonts w:ascii="Times New Roman" w:hAnsi="Times New Roman" w:cs="Times New Roman"/>
        </w:rPr>
        <w:t>Г. Омск, 644037, ул. Партизанская 10.</w:t>
      </w:r>
    </w:p>
    <w:p w:rsidR="00D37942" w:rsidRPr="004446FB" w:rsidRDefault="00D85789" w:rsidP="00D85789">
      <w:pPr>
        <w:ind w:left="3969"/>
        <w:rPr>
          <w:rFonts w:ascii="Times New Roman" w:hAnsi="Times New Roman" w:cs="Times New Roman"/>
          <w:sz w:val="28"/>
          <w:szCs w:val="28"/>
        </w:rPr>
      </w:pPr>
      <w:r w:rsidRPr="004446FB">
        <w:rPr>
          <w:rFonts w:ascii="Times New Roman" w:hAnsi="Times New Roman" w:cs="Times New Roman"/>
          <w:sz w:val="28"/>
          <w:szCs w:val="28"/>
        </w:rPr>
        <w:t>Тел. (3812) 23 35 69</w:t>
      </w:r>
    </w:p>
    <w:p w:rsidR="00D85789" w:rsidRPr="004446FB" w:rsidRDefault="00D85789" w:rsidP="00D857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46FB">
        <w:rPr>
          <w:rFonts w:ascii="Times New Roman" w:hAnsi="Times New Roman" w:cs="Times New Roman"/>
          <w:b/>
          <w:sz w:val="26"/>
          <w:szCs w:val="26"/>
        </w:rPr>
        <w:t>Уточнение исковых требований</w:t>
      </w:r>
      <w:r w:rsidRPr="004446FB">
        <w:rPr>
          <w:sz w:val="26"/>
          <w:szCs w:val="26"/>
        </w:rPr>
        <w:t xml:space="preserve"> </w:t>
      </w:r>
      <w:r w:rsidRPr="004446FB">
        <w:rPr>
          <w:rFonts w:ascii="Times New Roman" w:hAnsi="Times New Roman" w:cs="Times New Roman"/>
          <w:b/>
          <w:sz w:val="26"/>
          <w:szCs w:val="26"/>
        </w:rPr>
        <w:t>о защите прав потребителя.</w:t>
      </w:r>
    </w:p>
    <w:p w:rsidR="00D85789" w:rsidRPr="004446FB" w:rsidRDefault="00C058F8" w:rsidP="00D857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85789" w:rsidRPr="004446FB">
        <w:rPr>
          <w:rFonts w:ascii="Times New Roman" w:hAnsi="Times New Roman" w:cs="Times New Roman"/>
          <w:sz w:val="26"/>
          <w:szCs w:val="26"/>
        </w:rPr>
        <w:t xml:space="preserve">30.12.2016 года мной было подано исковое заявление по защите прав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85789" w:rsidRPr="004446FB">
        <w:rPr>
          <w:rFonts w:ascii="Times New Roman" w:hAnsi="Times New Roman" w:cs="Times New Roman"/>
          <w:sz w:val="26"/>
          <w:szCs w:val="26"/>
        </w:rPr>
        <w:t>потребителей.</w:t>
      </w:r>
    </w:p>
    <w:p w:rsidR="00F661D0" w:rsidRPr="004446FB" w:rsidRDefault="00C058F8" w:rsidP="00D857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85789" w:rsidRPr="004446FB">
        <w:rPr>
          <w:rFonts w:ascii="Times New Roman" w:hAnsi="Times New Roman" w:cs="Times New Roman"/>
          <w:sz w:val="26"/>
          <w:szCs w:val="26"/>
        </w:rPr>
        <w:t>15.02.17 в дополнении оснований к Исковому заявлению по защите прав потребителя ЖКУ, после ознакомления с принципом расчета, мной были выделены несколько пунктов по которым</w:t>
      </w:r>
      <w:r w:rsidR="00F661D0" w:rsidRPr="004446FB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072395" w:rsidRPr="004446FB">
        <w:rPr>
          <w:rFonts w:ascii="Times New Roman" w:hAnsi="Times New Roman" w:cs="Times New Roman"/>
          <w:sz w:val="26"/>
          <w:szCs w:val="26"/>
        </w:rPr>
        <w:t>ресурсо</w:t>
      </w:r>
      <w:proofErr w:type="spellEnd"/>
      <w:r w:rsidR="00072395" w:rsidRPr="004446FB">
        <w:rPr>
          <w:rFonts w:ascii="Times New Roman" w:hAnsi="Times New Roman" w:cs="Times New Roman"/>
          <w:sz w:val="26"/>
          <w:szCs w:val="26"/>
        </w:rPr>
        <w:t xml:space="preserve"> снабжающая организация </w:t>
      </w:r>
      <w:r w:rsidR="00F661D0" w:rsidRPr="004446FB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F661D0" w:rsidRPr="004446FB">
        <w:rPr>
          <w:rFonts w:ascii="Times New Roman" w:hAnsi="Times New Roman" w:cs="Times New Roman"/>
          <w:sz w:val="26"/>
          <w:szCs w:val="26"/>
        </w:rPr>
        <w:t>ОмскРТС</w:t>
      </w:r>
      <w:proofErr w:type="spellEnd"/>
      <w:r w:rsidR="00F661D0" w:rsidRPr="004446FB">
        <w:rPr>
          <w:rFonts w:ascii="Times New Roman" w:hAnsi="Times New Roman" w:cs="Times New Roman"/>
          <w:sz w:val="26"/>
          <w:szCs w:val="26"/>
        </w:rPr>
        <w:t>»</w:t>
      </w:r>
      <w:r w:rsidR="00D85789" w:rsidRPr="004446FB">
        <w:rPr>
          <w:rFonts w:ascii="Times New Roman" w:hAnsi="Times New Roman" w:cs="Times New Roman"/>
          <w:sz w:val="26"/>
          <w:szCs w:val="26"/>
        </w:rPr>
        <w:t>, вопреки Российскому законодательству</w:t>
      </w:r>
      <w:r w:rsidR="00F661D0" w:rsidRPr="004446FB">
        <w:rPr>
          <w:rFonts w:ascii="Times New Roman" w:hAnsi="Times New Roman" w:cs="Times New Roman"/>
          <w:sz w:val="26"/>
          <w:szCs w:val="26"/>
        </w:rPr>
        <w:t xml:space="preserve"> в жилищном и гражданском праве, систематически ущемляет мои права потребителя ЖКУ:</w:t>
      </w:r>
    </w:p>
    <w:p w:rsidR="00F661D0" w:rsidRPr="004446FB" w:rsidRDefault="00F661D0" w:rsidP="00C058F8">
      <w:pPr>
        <w:ind w:left="567"/>
        <w:rPr>
          <w:rFonts w:ascii="Times New Roman" w:hAnsi="Times New Roman" w:cs="Times New Roman"/>
          <w:sz w:val="26"/>
          <w:szCs w:val="26"/>
        </w:rPr>
      </w:pPr>
      <w:r w:rsidRPr="004446FB">
        <w:rPr>
          <w:rFonts w:ascii="Times New Roman" w:hAnsi="Times New Roman" w:cs="Times New Roman"/>
          <w:sz w:val="26"/>
          <w:szCs w:val="26"/>
        </w:rPr>
        <w:t>1. Незаконно начисляет и выставляет квитанции, с 2013 года, хотя Решением суда от 08. 08. 2017</w:t>
      </w:r>
      <w:r w:rsidR="00895301" w:rsidRPr="004446FB">
        <w:rPr>
          <w:rFonts w:ascii="Times New Roman" w:hAnsi="Times New Roman" w:cs="Times New Roman"/>
          <w:sz w:val="26"/>
          <w:szCs w:val="26"/>
        </w:rPr>
        <w:t xml:space="preserve"> Советский районный суд г. Омска обязал совершать эти действия управляющую организацию, действующую на тот период согласно Договору Управления от 01.01.2013. (Дело № 2-227/2014)</w:t>
      </w:r>
    </w:p>
    <w:p w:rsidR="00F661D0" w:rsidRPr="004446FB" w:rsidRDefault="00F661D0" w:rsidP="00C058F8">
      <w:pPr>
        <w:ind w:left="567"/>
        <w:rPr>
          <w:rFonts w:ascii="Times New Roman" w:hAnsi="Times New Roman" w:cs="Times New Roman"/>
          <w:sz w:val="26"/>
          <w:szCs w:val="26"/>
        </w:rPr>
      </w:pPr>
      <w:r w:rsidRPr="004446FB">
        <w:rPr>
          <w:rFonts w:ascii="Times New Roman" w:hAnsi="Times New Roman" w:cs="Times New Roman"/>
          <w:sz w:val="26"/>
          <w:szCs w:val="26"/>
        </w:rPr>
        <w:t xml:space="preserve"> </w:t>
      </w:r>
      <w:r w:rsidR="00895301" w:rsidRPr="004446FB">
        <w:rPr>
          <w:rFonts w:ascii="Times New Roman" w:hAnsi="Times New Roman" w:cs="Times New Roman"/>
          <w:sz w:val="26"/>
          <w:szCs w:val="26"/>
        </w:rPr>
        <w:t>2. Совершая незаконные де</w:t>
      </w:r>
      <w:r w:rsidR="00072395" w:rsidRPr="004446FB">
        <w:rPr>
          <w:rFonts w:ascii="Times New Roman" w:hAnsi="Times New Roman" w:cs="Times New Roman"/>
          <w:sz w:val="26"/>
          <w:szCs w:val="26"/>
        </w:rPr>
        <w:t>йствия по начислению платежей РСО АО «</w:t>
      </w:r>
      <w:proofErr w:type="spellStart"/>
      <w:r w:rsidR="00072395" w:rsidRPr="004446FB">
        <w:rPr>
          <w:rFonts w:ascii="Times New Roman" w:hAnsi="Times New Roman" w:cs="Times New Roman"/>
          <w:sz w:val="26"/>
          <w:szCs w:val="26"/>
        </w:rPr>
        <w:t>ОмскРТС</w:t>
      </w:r>
      <w:proofErr w:type="spellEnd"/>
      <w:r w:rsidR="00072395" w:rsidRPr="004446FB">
        <w:rPr>
          <w:rFonts w:ascii="Times New Roman" w:hAnsi="Times New Roman" w:cs="Times New Roman"/>
          <w:sz w:val="26"/>
          <w:szCs w:val="26"/>
        </w:rPr>
        <w:t xml:space="preserve">» </w:t>
      </w:r>
      <w:r w:rsidR="00072395" w:rsidRPr="004446FB">
        <w:rPr>
          <w:rFonts w:ascii="Times New Roman" w:hAnsi="Times New Roman" w:cs="Times New Roman"/>
          <w:b/>
          <w:sz w:val="26"/>
          <w:szCs w:val="26"/>
          <w:u w:val="single"/>
        </w:rPr>
        <w:t>в своих материальных интересах,</w:t>
      </w:r>
      <w:r w:rsidR="00072395" w:rsidRPr="004446FB">
        <w:rPr>
          <w:rFonts w:ascii="Times New Roman" w:hAnsi="Times New Roman" w:cs="Times New Roman"/>
          <w:sz w:val="26"/>
          <w:szCs w:val="26"/>
        </w:rPr>
        <w:t xml:space="preserve"> </w:t>
      </w:r>
      <w:r w:rsidR="00895301" w:rsidRPr="004446FB">
        <w:rPr>
          <w:rFonts w:ascii="Times New Roman" w:hAnsi="Times New Roman" w:cs="Times New Roman"/>
          <w:sz w:val="26"/>
          <w:szCs w:val="26"/>
        </w:rPr>
        <w:t>н</w:t>
      </w:r>
      <w:r w:rsidRPr="004446FB">
        <w:rPr>
          <w:rFonts w:ascii="Times New Roman" w:hAnsi="Times New Roman" w:cs="Times New Roman"/>
          <w:sz w:val="26"/>
          <w:szCs w:val="26"/>
        </w:rPr>
        <w:t xml:space="preserve">е учли </w:t>
      </w:r>
      <w:r w:rsidR="00895301" w:rsidRPr="004446FB">
        <w:rPr>
          <w:rFonts w:ascii="Times New Roman" w:hAnsi="Times New Roman" w:cs="Times New Roman"/>
          <w:sz w:val="26"/>
          <w:szCs w:val="26"/>
        </w:rPr>
        <w:t xml:space="preserve">существующие </w:t>
      </w:r>
      <w:r w:rsidRPr="004446FB">
        <w:rPr>
          <w:rFonts w:ascii="Times New Roman" w:hAnsi="Times New Roman" w:cs="Times New Roman"/>
          <w:sz w:val="26"/>
          <w:szCs w:val="26"/>
        </w:rPr>
        <w:t>показания ОДПУ по</w:t>
      </w:r>
      <w:r w:rsidR="00895301" w:rsidRPr="004446FB">
        <w:rPr>
          <w:rFonts w:ascii="Times New Roman" w:hAnsi="Times New Roman" w:cs="Times New Roman"/>
          <w:sz w:val="26"/>
          <w:szCs w:val="26"/>
        </w:rPr>
        <w:t xml:space="preserve"> потреблению </w:t>
      </w:r>
      <w:r w:rsidR="00072395" w:rsidRPr="004446FB">
        <w:rPr>
          <w:rFonts w:ascii="Times New Roman" w:hAnsi="Times New Roman" w:cs="Times New Roman"/>
          <w:sz w:val="26"/>
          <w:szCs w:val="26"/>
        </w:rPr>
        <w:t xml:space="preserve">МКД № 16 </w:t>
      </w:r>
      <w:r w:rsidR="00895301" w:rsidRPr="004446FB">
        <w:rPr>
          <w:rFonts w:ascii="Times New Roman" w:hAnsi="Times New Roman" w:cs="Times New Roman"/>
          <w:sz w:val="26"/>
          <w:szCs w:val="26"/>
        </w:rPr>
        <w:t xml:space="preserve">тепловой энергии в </w:t>
      </w:r>
      <w:r w:rsidRPr="004446FB">
        <w:rPr>
          <w:rFonts w:ascii="Times New Roman" w:hAnsi="Times New Roman" w:cs="Times New Roman"/>
          <w:sz w:val="26"/>
          <w:szCs w:val="26"/>
        </w:rPr>
        <w:t>2013</w:t>
      </w:r>
      <w:r w:rsidR="00895301" w:rsidRPr="004446FB">
        <w:rPr>
          <w:rFonts w:ascii="Times New Roman" w:hAnsi="Times New Roman" w:cs="Times New Roman"/>
          <w:sz w:val="26"/>
          <w:szCs w:val="26"/>
        </w:rPr>
        <w:t xml:space="preserve"> </w:t>
      </w:r>
      <w:r w:rsidR="00072395" w:rsidRPr="004446FB">
        <w:rPr>
          <w:rFonts w:ascii="Times New Roman" w:hAnsi="Times New Roman" w:cs="Times New Roman"/>
          <w:sz w:val="26"/>
          <w:szCs w:val="26"/>
        </w:rPr>
        <w:t xml:space="preserve">и 2014 годах, получив при этом </w:t>
      </w:r>
      <w:r w:rsidR="00072395" w:rsidRPr="004446FB">
        <w:rPr>
          <w:rFonts w:ascii="Times New Roman" w:hAnsi="Times New Roman" w:cs="Times New Roman"/>
          <w:b/>
          <w:sz w:val="26"/>
          <w:szCs w:val="26"/>
          <w:u w:val="single"/>
        </w:rPr>
        <w:t>ЗНАЧИТЕЛЬНУЮ</w:t>
      </w:r>
      <w:r w:rsidR="00072395" w:rsidRPr="004446FB">
        <w:rPr>
          <w:rFonts w:ascii="Times New Roman" w:hAnsi="Times New Roman" w:cs="Times New Roman"/>
          <w:sz w:val="26"/>
          <w:szCs w:val="26"/>
        </w:rPr>
        <w:t xml:space="preserve"> прибыль за счет непоставленного товара/услуги</w:t>
      </w:r>
      <w:r w:rsidR="0007288E" w:rsidRPr="004446FB">
        <w:rPr>
          <w:rFonts w:ascii="Times New Roman" w:hAnsi="Times New Roman" w:cs="Times New Roman"/>
          <w:sz w:val="26"/>
          <w:szCs w:val="26"/>
        </w:rPr>
        <w:t xml:space="preserve"> потребителям</w:t>
      </w:r>
      <w:r w:rsidR="00072395" w:rsidRPr="004446FB">
        <w:rPr>
          <w:rFonts w:ascii="Times New Roman" w:hAnsi="Times New Roman" w:cs="Times New Roman"/>
          <w:sz w:val="26"/>
          <w:szCs w:val="26"/>
        </w:rPr>
        <w:t xml:space="preserve">, хотя (как на заседании 15.02.2017 года под Протокол показала представитель Ответчика) они могли </w:t>
      </w:r>
      <w:r w:rsidR="0007288E" w:rsidRPr="004446FB">
        <w:rPr>
          <w:rFonts w:ascii="Times New Roman" w:hAnsi="Times New Roman" w:cs="Times New Roman"/>
          <w:sz w:val="26"/>
          <w:szCs w:val="26"/>
        </w:rPr>
        <w:t>учесть существующие показания и вернуть потребителям излишне начисленные суммы к оплате за не поставляемые им объемы коммунального  ресурса.</w:t>
      </w:r>
    </w:p>
    <w:p w:rsidR="0007288E" w:rsidRPr="004446FB" w:rsidRDefault="0007288E" w:rsidP="00C058F8">
      <w:pPr>
        <w:ind w:left="567"/>
        <w:rPr>
          <w:rFonts w:ascii="Times New Roman" w:hAnsi="Times New Roman" w:cs="Times New Roman"/>
          <w:sz w:val="26"/>
          <w:szCs w:val="26"/>
        </w:rPr>
      </w:pPr>
      <w:r w:rsidRPr="004446FB">
        <w:rPr>
          <w:rFonts w:ascii="Times New Roman" w:hAnsi="Times New Roman" w:cs="Times New Roman"/>
          <w:sz w:val="26"/>
          <w:szCs w:val="26"/>
        </w:rPr>
        <w:t>3</w:t>
      </w:r>
      <w:r w:rsidR="00F661D0" w:rsidRPr="004446FB">
        <w:rPr>
          <w:rFonts w:ascii="Times New Roman" w:hAnsi="Times New Roman" w:cs="Times New Roman"/>
          <w:sz w:val="26"/>
          <w:szCs w:val="26"/>
        </w:rPr>
        <w:t xml:space="preserve">. </w:t>
      </w:r>
      <w:r w:rsidR="00072395" w:rsidRPr="004446FB">
        <w:rPr>
          <w:rFonts w:ascii="Times New Roman" w:hAnsi="Times New Roman" w:cs="Times New Roman"/>
          <w:sz w:val="26"/>
          <w:szCs w:val="26"/>
        </w:rPr>
        <w:t>Совершая незаконные действия по начислению платежей РСО АО «</w:t>
      </w:r>
      <w:proofErr w:type="spellStart"/>
      <w:r w:rsidR="00072395" w:rsidRPr="004446FB">
        <w:rPr>
          <w:rFonts w:ascii="Times New Roman" w:hAnsi="Times New Roman" w:cs="Times New Roman"/>
          <w:sz w:val="26"/>
          <w:szCs w:val="26"/>
        </w:rPr>
        <w:t>ОмскРТС</w:t>
      </w:r>
      <w:proofErr w:type="spellEnd"/>
      <w:r w:rsidR="00072395" w:rsidRPr="004446FB">
        <w:rPr>
          <w:rFonts w:ascii="Times New Roman" w:hAnsi="Times New Roman" w:cs="Times New Roman"/>
          <w:sz w:val="26"/>
          <w:szCs w:val="26"/>
        </w:rPr>
        <w:t>», игнорируя права потребителей, использует для расчетов неверные сведения</w:t>
      </w:r>
      <w:r w:rsidRPr="004446FB">
        <w:rPr>
          <w:rFonts w:ascii="Times New Roman" w:hAnsi="Times New Roman" w:cs="Times New Roman"/>
          <w:sz w:val="26"/>
          <w:szCs w:val="26"/>
        </w:rPr>
        <w:t xml:space="preserve"> о площадях МКД № 16,  в очередной раз НЕЗАКОННО УВЕЛИЧИВАЯ платежи потребителей. </w:t>
      </w:r>
    </w:p>
    <w:p w:rsidR="00F661D0" w:rsidRPr="004446FB" w:rsidRDefault="00AD6DC5" w:rsidP="00C058F8">
      <w:pPr>
        <w:ind w:left="567"/>
        <w:rPr>
          <w:rFonts w:ascii="Times New Roman" w:hAnsi="Times New Roman" w:cs="Times New Roman"/>
          <w:sz w:val="26"/>
          <w:szCs w:val="26"/>
        </w:rPr>
      </w:pPr>
      <w:r w:rsidRPr="004446FB">
        <w:rPr>
          <w:rFonts w:ascii="Times New Roman" w:hAnsi="Times New Roman" w:cs="Times New Roman"/>
          <w:sz w:val="26"/>
          <w:szCs w:val="26"/>
        </w:rPr>
        <w:t>4</w:t>
      </w:r>
      <w:r w:rsidR="00F661D0" w:rsidRPr="004446FB">
        <w:rPr>
          <w:rFonts w:ascii="Times New Roman" w:hAnsi="Times New Roman" w:cs="Times New Roman"/>
          <w:sz w:val="26"/>
          <w:szCs w:val="26"/>
        </w:rPr>
        <w:t>.</w:t>
      </w:r>
      <w:r w:rsidRPr="004446FB">
        <w:rPr>
          <w:rFonts w:ascii="Times New Roman" w:hAnsi="Times New Roman" w:cs="Times New Roman"/>
          <w:sz w:val="26"/>
          <w:szCs w:val="26"/>
        </w:rPr>
        <w:t xml:space="preserve"> Продолжая совершать незаконные действия по начислению платежей, РСО АО «</w:t>
      </w:r>
      <w:proofErr w:type="spellStart"/>
      <w:r w:rsidRPr="004446FB">
        <w:rPr>
          <w:rFonts w:ascii="Times New Roman" w:hAnsi="Times New Roman" w:cs="Times New Roman"/>
          <w:sz w:val="26"/>
          <w:szCs w:val="26"/>
        </w:rPr>
        <w:t>ОмскРТС</w:t>
      </w:r>
      <w:proofErr w:type="spellEnd"/>
      <w:r w:rsidRPr="004446FB">
        <w:rPr>
          <w:rFonts w:ascii="Times New Roman" w:hAnsi="Times New Roman" w:cs="Times New Roman"/>
          <w:sz w:val="26"/>
          <w:szCs w:val="26"/>
        </w:rPr>
        <w:t xml:space="preserve">» забирает </w:t>
      </w:r>
      <w:r w:rsidR="00F661D0" w:rsidRPr="004446FB">
        <w:rPr>
          <w:rFonts w:ascii="Times New Roman" w:hAnsi="Times New Roman" w:cs="Times New Roman"/>
          <w:sz w:val="26"/>
          <w:szCs w:val="26"/>
        </w:rPr>
        <w:t xml:space="preserve"> себе начисления за повышающий коэффициент к Нормативу за индивидуальное потребление</w:t>
      </w:r>
      <w:r w:rsidRPr="004446FB">
        <w:rPr>
          <w:rFonts w:ascii="Times New Roman" w:hAnsi="Times New Roman" w:cs="Times New Roman"/>
          <w:sz w:val="26"/>
          <w:szCs w:val="26"/>
        </w:rPr>
        <w:t xml:space="preserve">, при том что у собственников МКД № 16 </w:t>
      </w:r>
      <w:r w:rsidR="00DC3A8D" w:rsidRPr="004446FB">
        <w:rPr>
          <w:rFonts w:ascii="Times New Roman" w:hAnsi="Times New Roman" w:cs="Times New Roman"/>
          <w:sz w:val="26"/>
          <w:szCs w:val="26"/>
        </w:rPr>
        <w:t xml:space="preserve">с 01. 08. 2015 года </w:t>
      </w:r>
      <w:r w:rsidRPr="004446FB">
        <w:rPr>
          <w:rFonts w:ascii="Times New Roman" w:hAnsi="Times New Roman" w:cs="Times New Roman"/>
          <w:sz w:val="26"/>
          <w:szCs w:val="26"/>
        </w:rPr>
        <w:t>заключен Договор Управления с управляющей компанией и в этом случае РСО АО «</w:t>
      </w:r>
      <w:proofErr w:type="spellStart"/>
      <w:r w:rsidRPr="004446FB">
        <w:rPr>
          <w:rFonts w:ascii="Times New Roman" w:hAnsi="Times New Roman" w:cs="Times New Roman"/>
          <w:sz w:val="26"/>
          <w:szCs w:val="26"/>
        </w:rPr>
        <w:t>ОмскРТС</w:t>
      </w:r>
      <w:proofErr w:type="spellEnd"/>
      <w:r w:rsidRPr="004446FB">
        <w:rPr>
          <w:rFonts w:ascii="Times New Roman" w:hAnsi="Times New Roman" w:cs="Times New Roman"/>
          <w:sz w:val="26"/>
          <w:szCs w:val="26"/>
        </w:rPr>
        <w:t xml:space="preserve">» должна получать только </w:t>
      </w:r>
      <w:r w:rsidRPr="004446FB">
        <w:rPr>
          <w:rFonts w:ascii="Times New Roman" w:hAnsi="Times New Roman" w:cs="Times New Roman"/>
          <w:sz w:val="26"/>
          <w:szCs w:val="26"/>
        </w:rPr>
        <w:lastRenderedPageBreak/>
        <w:t>перечисления от Исполнителя в размере поставленного коммунального ресурса определенного по показаниям ОДПУ.</w:t>
      </w:r>
    </w:p>
    <w:p w:rsidR="00F661D0" w:rsidRPr="004446FB" w:rsidRDefault="00AD6DC5" w:rsidP="00C058F8">
      <w:pPr>
        <w:ind w:left="567"/>
        <w:rPr>
          <w:rFonts w:ascii="Times New Roman" w:hAnsi="Times New Roman" w:cs="Times New Roman"/>
          <w:sz w:val="26"/>
          <w:szCs w:val="26"/>
        </w:rPr>
      </w:pPr>
      <w:r w:rsidRPr="004446FB">
        <w:rPr>
          <w:rFonts w:ascii="Times New Roman" w:hAnsi="Times New Roman" w:cs="Times New Roman"/>
          <w:sz w:val="26"/>
          <w:szCs w:val="26"/>
        </w:rPr>
        <w:t>5.</w:t>
      </w:r>
      <w:r w:rsidRPr="004446FB">
        <w:rPr>
          <w:sz w:val="26"/>
          <w:szCs w:val="26"/>
        </w:rPr>
        <w:t xml:space="preserve"> </w:t>
      </w:r>
      <w:r w:rsidRPr="004446FB">
        <w:rPr>
          <w:rFonts w:ascii="Times New Roman" w:hAnsi="Times New Roman" w:cs="Times New Roman"/>
          <w:sz w:val="26"/>
          <w:szCs w:val="26"/>
        </w:rPr>
        <w:t>Продолжая совершать незаконные действия по начислению платежей,  полностью игнорируя п.44 Правил предоставления коммунальных услуг, ЖК РФ,  ГК РФ</w:t>
      </w:r>
      <w:r w:rsidR="00DC3A8D" w:rsidRPr="004446FB">
        <w:rPr>
          <w:rFonts w:ascii="Times New Roman" w:hAnsi="Times New Roman" w:cs="Times New Roman"/>
          <w:sz w:val="26"/>
          <w:szCs w:val="26"/>
        </w:rPr>
        <w:t xml:space="preserve">, </w:t>
      </w:r>
      <w:r w:rsidRPr="004446FB">
        <w:rPr>
          <w:rFonts w:ascii="Times New Roman" w:hAnsi="Times New Roman" w:cs="Times New Roman"/>
          <w:sz w:val="26"/>
          <w:szCs w:val="26"/>
        </w:rPr>
        <w:t xml:space="preserve">  РСО АО «</w:t>
      </w:r>
      <w:proofErr w:type="spellStart"/>
      <w:r w:rsidRPr="004446FB">
        <w:rPr>
          <w:rFonts w:ascii="Times New Roman" w:hAnsi="Times New Roman" w:cs="Times New Roman"/>
          <w:sz w:val="26"/>
          <w:szCs w:val="26"/>
        </w:rPr>
        <w:t>ОмскРТС</w:t>
      </w:r>
      <w:proofErr w:type="spellEnd"/>
      <w:r w:rsidR="00DC3A8D" w:rsidRPr="004446FB">
        <w:rPr>
          <w:rFonts w:ascii="Times New Roman" w:hAnsi="Times New Roman" w:cs="Times New Roman"/>
          <w:sz w:val="26"/>
          <w:szCs w:val="26"/>
        </w:rPr>
        <w:t xml:space="preserve">» </w:t>
      </w:r>
      <w:r w:rsidRPr="004446FB">
        <w:rPr>
          <w:rFonts w:ascii="Times New Roman" w:hAnsi="Times New Roman" w:cs="Times New Roman"/>
          <w:sz w:val="26"/>
          <w:szCs w:val="26"/>
        </w:rPr>
        <w:t xml:space="preserve">начисляет </w:t>
      </w:r>
      <w:r w:rsidR="00F661D0" w:rsidRPr="004446FB">
        <w:rPr>
          <w:rFonts w:ascii="Times New Roman" w:hAnsi="Times New Roman" w:cs="Times New Roman"/>
          <w:sz w:val="26"/>
          <w:szCs w:val="26"/>
        </w:rPr>
        <w:t xml:space="preserve"> ОДН </w:t>
      </w:r>
      <w:r w:rsidRPr="004446FB">
        <w:rPr>
          <w:rFonts w:ascii="Times New Roman" w:hAnsi="Times New Roman" w:cs="Times New Roman"/>
          <w:sz w:val="26"/>
          <w:szCs w:val="26"/>
        </w:rPr>
        <w:t xml:space="preserve">к тому же </w:t>
      </w:r>
      <w:r w:rsidR="00DC3A8D" w:rsidRPr="004446FB">
        <w:rPr>
          <w:rFonts w:ascii="Times New Roman" w:hAnsi="Times New Roman" w:cs="Times New Roman"/>
          <w:sz w:val="26"/>
          <w:szCs w:val="26"/>
        </w:rPr>
        <w:t xml:space="preserve">ИСКЛЮЧИТЕЛЬНО собственникам жилых помещений, возлагая только на них бремя содержания общего имущества МКД. </w:t>
      </w:r>
      <w:r w:rsidR="00F661D0" w:rsidRPr="004446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0F9E" w:rsidRPr="004446FB" w:rsidRDefault="00DC3A8D" w:rsidP="00C058F8">
      <w:pPr>
        <w:ind w:left="567"/>
        <w:rPr>
          <w:rFonts w:ascii="Times New Roman" w:hAnsi="Times New Roman" w:cs="Times New Roman"/>
          <w:sz w:val="26"/>
          <w:szCs w:val="26"/>
        </w:rPr>
      </w:pPr>
      <w:r w:rsidRPr="004446FB">
        <w:rPr>
          <w:rFonts w:ascii="Times New Roman" w:hAnsi="Times New Roman" w:cs="Times New Roman"/>
          <w:sz w:val="26"/>
          <w:szCs w:val="26"/>
        </w:rPr>
        <w:t>6</w:t>
      </w:r>
      <w:r w:rsidR="00F661D0" w:rsidRPr="004446FB">
        <w:rPr>
          <w:rFonts w:ascii="Times New Roman" w:hAnsi="Times New Roman" w:cs="Times New Roman"/>
          <w:sz w:val="26"/>
          <w:szCs w:val="26"/>
        </w:rPr>
        <w:t>.</w:t>
      </w:r>
      <w:r w:rsidRPr="004446FB">
        <w:rPr>
          <w:rFonts w:ascii="Times New Roman" w:hAnsi="Times New Roman" w:cs="Times New Roman"/>
          <w:sz w:val="26"/>
          <w:szCs w:val="26"/>
        </w:rPr>
        <w:t xml:space="preserve"> </w:t>
      </w:r>
      <w:r w:rsidR="001366F1" w:rsidRPr="004446FB">
        <w:rPr>
          <w:rFonts w:ascii="Times New Roman" w:hAnsi="Times New Roman" w:cs="Times New Roman"/>
          <w:sz w:val="26"/>
          <w:szCs w:val="26"/>
        </w:rPr>
        <w:t>В результате незаконных действий при выставлении платежных квитанций, РСО АО «</w:t>
      </w:r>
      <w:proofErr w:type="spellStart"/>
      <w:r w:rsidR="001366F1" w:rsidRPr="004446FB">
        <w:rPr>
          <w:rFonts w:ascii="Times New Roman" w:hAnsi="Times New Roman" w:cs="Times New Roman"/>
          <w:sz w:val="26"/>
          <w:szCs w:val="26"/>
        </w:rPr>
        <w:t>ОмскРТС</w:t>
      </w:r>
      <w:proofErr w:type="spellEnd"/>
      <w:r w:rsidR="001366F1" w:rsidRPr="004446FB">
        <w:rPr>
          <w:rFonts w:ascii="Times New Roman" w:hAnsi="Times New Roman" w:cs="Times New Roman"/>
          <w:sz w:val="26"/>
          <w:szCs w:val="26"/>
        </w:rPr>
        <w:t xml:space="preserve">» убеждает потребителей ЖКУ, собственников жилых помещений, что начисляет  платежи за потребленное тепло  пропорционально квадратным метрам находящимся в собственности.  </w:t>
      </w:r>
    </w:p>
    <w:p w:rsidR="004E0F9E" w:rsidRPr="004446FB" w:rsidRDefault="001366F1" w:rsidP="00C058F8">
      <w:pPr>
        <w:ind w:left="567"/>
        <w:rPr>
          <w:rFonts w:ascii="Times New Roman" w:hAnsi="Times New Roman" w:cs="Times New Roman"/>
          <w:sz w:val="26"/>
          <w:szCs w:val="26"/>
        </w:rPr>
      </w:pPr>
      <w:r w:rsidRPr="004446FB">
        <w:rPr>
          <w:rFonts w:ascii="Times New Roman" w:hAnsi="Times New Roman" w:cs="Times New Roman"/>
          <w:sz w:val="26"/>
          <w:szCs w:val="26"/>
        </w:rPr>
        <w:t xml:space="preserve">Из чего следует, что </w:t>
      </w:r>
    </w:p>
    <w:p w:rsidR="004E0F9E" w:rsidRPr="004446FB" w:rsidRDefault="001366F1" w:rsidP="00C058F8">
      <w:pPr>
        <w:ind w:left="567"/>
        <w:rPr>
          <w:rFonts w:ascii="Times New Roman" w:hAnsi="Times New Roman" w:cs="Times New Roman"/>
          <w:sz w:val="26"/>
          <w:szCs w:val="26"/>
        </w:rPr>
      </w:pPr>
      <w:r w:rsidRPr="004446FB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ПОТРЕБИТЕЛИ </w:t>
      </w:r>
      <w:r w:rsidR="004E0F9E" w:rsidRPr="004446FB">
        <w:rPr>
          <w:rFonts w:ascii="Times New Roman" w:hAnsi="Times New Roman" w:cs="Times New Roman"/>
          <w:b/>
          <w:sz w:val="26"/>
          <w:szCs w:val="26"/>
          <w:u w:val="single"/>
        </w:rPr>
        <w:t xml:space="preserve"> ЖКУ,  СОБСТВЕННИКИ ЖИЛЫХ ПОМЕЩЕНИЙ ВМЕСТО ВЛАДЕЛЬЦЕВ НЕЖИЛЫХ ПОМЕЩЕНИЙ ОПЛАЧИВАЮТ  ТЕПЛО ПОТРЕБЛЕННОЕ МАГАЗИНАМИ</w:t>
      </w:r>
      <w:r w:rsidR="004E0F9E" w:rsidRPr="004446F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D85789" w:rsidRDefault="004E0F9E" w:rsidP="00C058F8">
      <w:pPr>
        <w:ind w:left="56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446FB">
        <w:rPr>
          <w:rFonts w:ascii="Times New Roman" w:hAnsi="Times New Roman" w:cs="Times New Roman"/>
          <w:sz w:val="26"/>
          <w:szCs w:val="26"/>
        </w:rPr>
        <w:t xml:space="preserve">Т.К. ОБЪЕМЫ МАГАЗИНОВ И АДМИНИСТРАТИВНЫХ ПОМЕЩЕНИЙ РАСПОЛОЖЕННЫХ В МКД №16 </w:t>
      </w:r>
      <w:r w:rsidRPr="004446FB">
        <w:rPr>
          <w:rFonts w:ascii="Times New Roman" w:hAnsi="Times New Roman" w:cs="Times New Roman"/>
          <w:b/>
          <w:sz w:val="26"/>
          <w:szCs w:val="26"/>
          <w:u w:val="single"/>
        </w:rPr>
        <w:t xml:space="preserve">ЗНАЧИТЕЛЬНО БОЛЬШЕ ЧЕМ ОБЕЪМЫ КВАРТИР ПРИ ОДИНАКОВОЙ ПЛОЩАДИ.  </w:t>
      </w:r>
    </w:p>
    <w:p w:rsidR="00C058F8" w:rsidRDefault="00C058F8" w:rsidP="00D857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В ходе судебных заседаний Ответчик вины не признал не по одному пункту, хотя на вопрос Истца влияет ли увеличение </w:t>
      </w:r>
      <w:r w:rsidR="003C68E8">
        <w:rPr>
          <w:rFonts w:ascii="Times New Roman" w:hAnsi="Times New Roman" w:cs="Times New Roman"/>
          <w:sz w:val="26"/>
          <w:szCs w:val="26"/>
        </w:rPr>
        <w:t>площади,</w:t>
      </w:r>
      <w:r>
        <w:rPr>
          <w:rFonts w:ascii="Times New Roman" w:hAnsi="Times New Roman" w:cs="Times New Roman"/>
          <w:sz w:val="26"/>
          <w:szCs w:val="26"/>
        </w:rPr>
        <w:t xml:space="preserve"> находящейся в собственности на фактическое распределение т.н. ОДН между потребителями, ответил утвердительно</w:t>
      </w:r>
      <w:r w:rsidR="003C68E8">
        <w:rPr>
          <w:rFonts w:ascii="Times New Roman" w:hAnsi="Times New Roman" w:cs="Times New Roman"/>
          <w:sz w:val="26"/>
          <w:szCs w:val="26"/>
        </w:rPr>
        <w:t xml:space="preserve"> – влияет.</w:t>
      </w:r>
    </w:p>
    <w:p w:rsidR="00B876FF" w:rsidRDefault="00B876FF" w:rsidP="00D85789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4. В судебном заседании 16.03.17 Ответчик заявил о сроке давности для требуемого мной перерасчета за 2013 год, но в этом случае и </w:t>
      </w:r>
      <w:r w:rsidRPr="00B876FF">
        <w:rPr>
          <w:rFonts w:ascii="Times New Roman" w:hAnsi="Times New Roman" w:cs="Times New Roman"/>
          <w:b/>
          <w:sz w:val="26"/>
          <w:szCs w:val="26"/>
        </w:rPr>
        <w:t xml:space="preserve">моя задолженность по Отоплению за </w:t>
      </w:r>
      <w:r w:rsidRPr="00B876FF">
        <w:rPr>
          <w:rFonts w:ascii="Times New Roman" w:hAnsi="Times New Roman" w:cs="Times New Roman"/>
          <w:b/>
          <w:sz w:val="26"/>
          <w:szCs w:val="26"/>
          <w:u w:val="single"/>
        </w:rPr>
        <w:t>этот период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A44FA">
        <w:rPr>
          <w:rFonts w:ascii="Times New Roman" w:hAnsi="Times New Roman" w:cs="Times New Roman"/>
          <w:sz w:val="26"/>
          <w:szCs w:val="26"/>
        </w:rPr>
        <w:t>которую я</w:t>
      </w:r>
      <w:r w:rsidR="00D7472E" w:rsidRPr="00D7472E">
        <w:rPr>
          <w:rFonts w:ascii="Times New Roman" w:hAnsi="Times New Roman" w:cs="Times New Roman"/>
          <w:b/>
          <w:sz w:val="26"/>
          <w:szCs w:val="26"/>
        </w:rPr>
        <w:t xml:space="preserve"> БЫЛА</w:t>
      </w:r>
      <w:r w:rsidRPr="00D747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472E" w:rsidRPr="00D7472E">
        <w:rPr>
          <w:rFonts w:ascii="Times New Roman" w:hAnsi="Times New Roman" w:cs="Times New Roman"/>
          <w:b/>
          <w:sz w:val="26"/>
          <w:szCs w:val="26"/>
        </w:rPr>
        <w:t>ПРИНУЖДЕНА</w:t>
      </w:r>
      <w:r>
        <w:rPr>
          <w:rFonts w:ascii="Times New Roman" w:hAnsi="Times New Roman" w:cs="Times New Roman"/>
          <w:sz w:val="26"/>
          <w:szCs w:val="26"/>
        </w:rPr>
        <w:t xml:space="preserve"> заплатить без судебного разбирательства и точного расчета, в связи с необходимостью получения справки для начисления жилищной субсидии</w:t>
      </w:r>
      <w:r w:rsidR="009A44F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76FF">
        <w:rPr>
          <w:rFonts w:ascii="Times New Roman" w:hAnsi="Times New Roman" w:cs="Times New Roman"/>
          <w:b/>
          <w:sz w:val="26"/>
          <w:szCs w:val="26"/>
          <w:u w:val="single"/>
        </w:rPr>
        <w:t xml:space="preserve">НЕ МОГЛА быть взыскана по тем основаниям на которую ссылается </w:t>
      </w:r>
      <w:r w:rsidR="009A44FA" w:rsidRPr="00B876FF">
        <w:rPr>
          <w:rFonts w:ascii="Times New Roman" w:hAnsi="Times New Roman" w:cs="Times New Roman"/>
          <w:b/>
          <w:sz w:val="26"/>
          <w:szCs w:val="26"/>
          <w:u w:val="single"/>
        </w:rPr>
        <w:t>Ответчик</w:t>
      </w:r>
      <w:r w:rsidRPr="00B876F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D7472E" w:rsidRDefault="00D7472E" w:rsidP="00D85789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A44FA" w:rsidRDefault="00D7472E" w:rsidP="00D85789">
      <w:pPr>
        <w:rPr>
          <w:rFonts w:ascii="Times New Roman" w:hAnsi="Times New Roman" w:cs="Times New Roman"/>
          <w:sz w:val="26"/>
          <w:szCs w:val="26"/>
        </w:rPr>
      </w:pPr>
      <w:r w:rsidRPr="00D7472E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 xml:space="preserve">В судебном разбирательстве, мне как стороне не была предоставлена полная возможность сделать точные расчеты, т.к.  справочная информация, обязательная к размещению в платежных документах в соответствии с п.69 «Правил предоставления коммунальных услуг…» (Постановление 354), не была отражена в полной мере, что так же является </w:t>
      </w:r>
      <w:r w:rsidR="009A44FA">
        <w:rPr>
          <w:rFonts w:ascii="Times New Roman" w:hAnsi="Times New Roman" w:cs="Times New Roman"/>
          <w:sz w:val="26"/>
          <w:szCs w:val="26"/>
        </w:rPr>
        <w:t>существенным нарушением прав потребителя ЖКУ.</w:t>
      </w:r>
    </w:p>
    <w:p w:rsidR="00D7472E" w:rsidRDefault="009A44FA" w:rsidP="00D857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D7472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Документы,</w:t>
      </w:r>
      <w:r w:rsidR="00D7472E">
        <w:rPr>
          <w:rFonts w:ascii="Times New Roman" w:hAnsi="Times New Roman" w:cs="Times New Roman"/>
          <w:sz w:val="26"/>
          <w:szCs w:val="26"/>
        </w:rPr>
        <w:t xml:space="preserve"> запрошенные мной в судебном заседании 28.02.17 были предоставлены мне  </w:t>
      </w:r>
      <w:r>
        <w:rPr>
          <w:rFonts w:ascii="Times New Roman" w:hAnsi="Times New Roman" w:cs="Times New Roman"/>
          <w:sz w:val="26"/>
          <w:szCs w:val="26"/>
        </w:rPr>
        <w:t>непосредственно перед началом  заседания 16.03.17 и не обладая достаточными юридическими знаниями, я была лишена возможности полного осмысления предоставленных Ответчиком фактов и возражений, для правильной защиты своей позиции, в то время как против меня выступили сразу ДВА квалифицированных юриста АО «Омские распределительные сети».</w:t>
      </w:r>
    </w:p>
    <w:p w:rsidR="00D474A9" w:rsidRDefault="009A44FA" w:rsidP="00D857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7.  В то же время сделанные мной расчеты за 2015 и 2016 года НА ОСНОВАНИИ ДОКУМЕНТОВ </w:t>
      </w:r>
      <w:r w:rsidR="0077521B">
        <w:rPr>
          <w:rFonts w:ascii="Times New Roman" w:hAnsi="Times New Roman" w:cs="Times New Roman"/>
          <w:sz w:val="26"/>
          <w:szCs w:val="26"/>
        </w:rPr>
        <w:t xml:space="preserve">ПРЕДОСТАВЛЕННЫХ ОТВЕТЧИКОМ, а именно «расход по абонентам юридическим лицам за Январь  2015 – декабрь 2016» доказали мою правоту, что потребители юридические лица </w:t>
      </w:r>
      <w:r w:rsidR="0077521B" w:rsidRPr="0077521B">
        <w:rPr>
          <w:rFonts w:ascii="Times New Roman" w:hAnsi="Times New Roman" w:cs="Times New Roman"/>
          <w:b/>
          <w:sz w:val="26"/>
          <w:szCs w:val="26"/>
          <w:u w:val="single"/>
        </w:rPr>
        <w:t>ФАКТИЧЕСКИ</w:t>
      </w:r>
      <w:r w:rsidR="0077521B">
        <w:rPr>
          <w:rFonts w:ascii="Times New Roman" w:hAnsi="Times New Roman" w:cs="Times New Roman"/>
          <w:sz w:val="26"/>
          <w:szCs w:val="26"/>
        </w:rPr>
        <w:t xml:space="preserve"> потребляют </w:t>
      </w:r>
      <w:proofErr w:type="spellStart"/>
      <w:r w:rsidR="0077521B">
        <w:rPr>
          <w:rFonts w:ascii="Times New Roman" w:hAnsi="Times New Roman" w:cs="Times New Roman"/>
          <w:sz w:val="26"/>
          <w:szCs w:val="26"/>
        </w:rPr>
        <w:t>ГКл</w:t>
      </w:r>
      <w:proofErr w:type="spellEnd"/>
      <w:r w:rsidR="0077521B">
        <w:rPr>
          <w:rFonts w:ascii="Times New Roman" w:hAnsi="Times New Roman" w:cs="Times New Roman"/>
          <w:sz w:val="26"/>
          <w:szCs w:val="26"/>
        </w:rPr>
        <w:t xml:space="preserve"> больше, чем приходилось бы на м2. В пропорциональном отношении вышло именно в среднем 45% нежилые помещения – 55% жилые, в то время как по начислениям сделанным мне</w:t>
      </w:r>
      <w:r w:rsidR="0077521B" w:rsidRPr="0077521B">
        <w:t xml:space="preserve"> </w:t>
      </w:r>
      <w:r w:rsidR="0077521B" w:rsidRPr="0077521B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77521B" w:rsidRPr="0077521B">
        <w:rPr>
          <w:rFonts w:ascii="Times New Roman" w:hAnsi="Times New Roman" w:cs="Times New Roman"/>
          <w:sz w:val="26"/>
          <w:szCs w:val="26"/>
        </w:rPr>
        <w:t>ОмскРТС</w:t>
      </w:r>
      <w:proofErr w:type="spellEnd"/>
      <w:r w:rsidR="0077521B" w:rsidRPr="0077521B">
        <w:rPr>
          <w:rFonts w:ascii="Times New Roman" w:hAnsi="Times New Roman" w:cs="Times New Roman"/>
          <w:sz w:val="26"/>
          <w:szCs w:val="26"/>
        </w:rPr>
        <w:t>»</w:t>
      </w:r>
      <w:r w:rsidR="0077521B">
        <w:rPr>
          <w:rFonts w:ascii="Times New Roman" w:hAnsi="Times New Roman" w:cs="Times New Roman"/>
          <w:sz w:val="26"/>
          <w:szCs w:val="26"/>
        </w:rPr>
        <w:t xml:space="preserve">, как потребителю собственнику жилого помещения  </w:t>
      </w:r>
      <w:r w:rsidR="00D474A9">
        <w:rPr>
          <w:rFonts w:ascii="Times New Roman" w:hAnsi="Times New Roman" w:cs="Times New Roman"/>
          <w:sz w:val="26"/>
          <w:szCs w:val="26"/>
        </w:rPr>
        <w:t xml:space="preserve">по м2, </w:t>
      </w:r>
      <w:r w:rsidR="0077521B">
        <w:rPr>
          <w:rFonts w:ascii="Times New Roman" w:hAnsi="Times New Roman" w:cs="Times New Roman"/>
          <w:sz w:val="26"/>
          <w:szCs w:val="26"/>
        </w:rPr>
        <w:t xml:space="preserve">доля жилых помещений  </w:t>
      </w:r>
      <w:r w:rsidR="00D474A9">
        <w:rPr>
          <w:rFonts w:ascii="Times New Roman" w:hAnsi="Times New Roman" w:cs="Times New Roman"/>
          <w:sz w:val="26"/>
          <w:szCs w:val="26"/>
        </w:rPr>
        <w:t>составляет</w:t>
      </w:r>
      <w:r w:rsidR="0077521B">
        <w:rPr>
          <w:rFonts w:ascii="Times New Roman" w:hAnsi="Times New Roman" w:cs="Times New Roman"/>
          <w:sz w:val="26"/>
          <w:szCs w:val="26"/>
        </w:rPr>
        <w:t xml:space="preserve"> за тот же период 2015-2016 год </w:t>
      </w:r>
      <w:r w:rsidR="00D474A9">
        <w:rPr>
          <w:rFonts w:ascii="Times New Roman" w:hAnsi="Times New Roman" w:cs="Times New Roman"/>
          <w:sz w:val="26"/>
          <w:szCs w:val="26"/>
        </w:rPr>
        <w:t>–</w:t>
      </w:r>
      <w:r w:rsidR="0077521B">
        <w:rPr>
          <w:rFonts w:ascii="Times New Roman" w:hAnsi="Times New Roman" w:cs="Times New Roman"/>
          <w:sz w:val="26"/>
          <w:szCs w:val="26"/>
        </w:rPr>
        <w:t xml:space="preserve"> </w:t>
      </w:r>
      <w:r w:rsidR="00D474A9">
        <w:rPr>
          <w:rFonts w:ascii="Times New Roman" w:hAnsi="Times New Roman" w:cs="Times New Roman"/>
          <w:sz w:val="26"/>
          <w:szCs w:val="26"/>
        </w:rPr>
        <w:t>70%,  доля нежилых (</w:t>
      </w:r>
      <w:proofErr w:type="spellStart"/>
      <w:r w:rsidR="00D474A9">
        <w:rPr>
          <w:rFonts w:ascii="Times New Roman" w:hAnsi="Times New Roman" w:cs="Times New Roman"/>
          <w:sz w:val="26"/>
          <w:szCs w:val="26"/>
        </w:rPr>
        <w:t>юр.лиц</w:t>
      </w:r>
      <w:proofErr w:type="spellEnd"/>
      <w:r w:rsidR="00D474A9">
        <w:rPr>
          <w:rFonts w:ascii="Times New Roman" w:hAnsi="Times New Roman" w:cs="Times New Roman"/>
          <w:sz w:val="26"/>
          <w:szCs w:val="26"/>
        </w:rPr>
        <w:t>) всего лишь 30%.</w:t>
      </w:r>
    </w:p>
    <w:p w:rsidR="003C68E8" w:rsidRDefault="003C68E8" w:rsidP="00D857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Так как все выше перечисленные </w:t>
      </w:r>
      <w:r w:rsidRPr="003C68E8">
        <w:rPr>
          <w:rFonts w:ascii="Times New Roman" w:hAnsi="Times New Roman" w:cs="Times New Roman"/>
          <w:b/>
          <w:sz w:val="32"/>
          <w:szCs w:val="32"/>
          <w:u w:val="single"/>
        </w:rPr>
        <w:t>действия/бездействия Ответчика</w:t>
      </w:r>
      <w:r>
        <w:rPr>
          <w:rFonts w:ascii="Times New Roman" w:hAnsi="Times New Roman" w:cs="Times New Roman"/>
          <w:sz w:val="26"/>
          <w:szCs w:val="26"/>
        </w:rPr>
        <w:t>, в том числе незаконное выставление платежных квитанций без должного и правильного расчета начислений, а именно:</w:t>
      </w:r>
    </w:p>
    <w:p w:rsidR="009C3C09" w:rsidRDefault="003C68E8" w:rsidP="003C68E8">
      <w:pPr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использование для расчета недостоверные сведения</w:t>
      </w:r>
      <w:r w:rsidR="009C3C09">
        <w:rPr>
          <w:rFonts w:ascii="Times New Roman" w:hAnsi="Times New Roman" w:cs="Times New Roman"/>
          <w:sz w:val="26"/>
          <w:szCs w:val="26"/>
        </w:rPr>
        <w:t xml:space="preserve">  о количестве проживающих в жилых помещениях не имеющих ИПУ, о площадях жилых и нежилых помещений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9C3C09">
        <w:rPr>
          <w:rFonts w:ascii="Times New Roman" w:hAnsi="Times New Roman" w:cs="Times New Roman"/>
          <w:sz w:val="26"/>
          <w:szCs w:val="26"/>
        </w:rPr>
        <w:t xml:space="preserve"> являющихся основным критерием при начислении расхода коммунального ресурса на ОДН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68E8" w:rsidRDefault="003C68E8" w:rsidP="003C68E8">
      <w:pPr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возложение бремя содержания расходов </w:t>
      </w:r>
      <w:r w:rsidR="009C3C09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913CF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ОДН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только на собственников жилых помещений </w:t>
      </w:r>
    </w:p>
    <w:p w:rsidR="003C68E8" w:rsidRDefault="003C68E8" w:rsidP="003C68E8">
      <w:pPr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присвоение начислений в виде повышающего коэффициента к нормативу для абонентов, не установивших ИПУ</w:t>
      </w:r>
    </w:p>
    <w:p w:rsidR="00D474A9" w:rsidRDefault="009C3C09" w:rsidP="003C68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привели к нарушению моих прав потребителя и нанесению мне материального и морального ущерба</w:t>
      </w:r>
    </w:p>
    <w:p w:rsidR="00602409" w:rsidRDefault="009C3C09" w:rsidP="003C68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ПРОШУ СУД ОБЯЗТЬ ОТВЕТЧИКА </w:t>
      </w:r>
    </w:p>
    <w:p w:rsidR="003C68E8" w:rsidRDefault="003C68E8" w:rsidP="003C68E8">
      <w:pPr>
        <w:rPr>
          <w:rFonts w:ascii="Times New Roman" w:hAnsi="Times New Roman" w:cs="Times New Roman"/>
          <w:sz w:val="26"/>
          <w:szCs w:val="26"/>
        </w:rPr>
      </w:pPr>
    </w:p>
    <w:p w:rsidR="00602409" w:rsidRPr="00602409" w:rsidRDefault="00602409" w:rsidP="006024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Привести в соответствие действительностью и документами ВСЕ  данные которые используются для расчетов потребления коммунального ресурса по Отоплению и ГВС, так как они влияют на расчет общедомового потребления ресурса и затрагивают финансовые интересы истца и выявленные несоответствия наносят материальный ущерб Истцу, как потребителю ЖКУ.</w:t>
      </w:r>
    </w:p>
    <w:p w:rsidR="009C3C09" w:rsidRDefault="00D474A9" w:rsidP="009C3C0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Вернуть мне часть выплаченной мной 24.12.16 задолженности по ОТОПЛЕНИЮ за период признанный Ответчиком попадающим под срок давности.  </w:t>
      </w:r>
    </w:p>
    <w:p w:rsidR="00602409" w:rsidRDefault="00602409" w:rsidP="005438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Обязать Ответчика сделать перерасчет за ОДН ГВС</w:t>
      </w:r>
      <w:r w:rsidR="00CC12E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12EE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а основании расчетов сделанных </w:t>
      </w:r>
      <w:r w:rsidR="00CC12EE">
        <w:rPr>
          <w:rFonts w:ascii="Times New Roman" w:hAnsi="Times New Roman" w:cs="Times New Roman"/>
          <w:sz w:val="26"/>
          <w:szCs w:val="26"/>
        </w:rPr>
        <w:t xml:space="preserve">с учетом данных предоставленных Ответчиком по начисленным платежам абонентам </w:t>
      </w:r>
      <w:proofErr w:type="spellStart"/>
      <w:r w:rsidR="00CC12EE">
        <w:rPr>
          <w:rFonts w:ascii="Times New Roman" w:hAnsi="Times New Roman" w:cs="Times New Roman"/>
          <w:sz w:val="26"/>
          <w:szCs w:val="26"/>
        </w:rPr>
        <w:t>юр.лицам</w:t>
      </w:r>
      <w:proofErr w:type="spellEnd"/>
      <w:r w:rsidR="00CC12EE">
        <w:rPr>
          <w:rFonts w:ascii="Times New Roman" w:hAnsi="Times New Roman" w:cs="Times New Roman"/>
          <w:sz w:val="26"/>
          <w:szCs w:val="26"/>
        </w:rPr>
        <w:t xml:space="preserve"> и с учетом не принятых в расчет Ответчиком площадей жилых и нежилых помещений в размере 176,8 м2, а так же исключении из начислений Ответчика начислени</w:t>
      </w:r>
      <w:r w:rsidR="005438E3">
        <w:rPr>
          <w:rFonts w:ascii="Times New Roman" w:hAnsi="Times New Roman" w:cs="Times New Roman"/>
          <w:sz w:val="26"/>
          <w:szCs w:val="26"/>
        </w:rPr>
        <w:t>й</w:t>
      </w:r>
      <w:r w:rsidR="00CC12EE">
        <w:rPr>
          <w:rFonts w:ascii="Times New Roman" w:hAnsi="Times New Roman" w:cs="Times New Roman"/>
          <w:sz w:val="26"/>
          <w:szCs w:val="26"/>
        </w:rPr>
        <w:t xml:space="preserve"> сверхнормативного объема на ОДН</w:t>
      </w:r>
      <w:r w:rsidR="005438E3">
        <w:rPr>
          <w:rFonts w:ascii="Times New Roman" w:hAnsi="Times New Roman" w:cs="Times New Roman"/>
          <w:sz w:val="26"/>
          <w:szCs w:val="26"/>
        </w:rPr>
        <w:t xml:space="preserve">, вопреки п.44 </w:t>
      </w:r>
      <w:r w:rsidR="00CC12EE">
        <w:rPr>
          <w:rFonts w:ascii="Times New Roman" w:hAnsi="Times New Roman" w:cs="Times New Roman"/>
          <w:sz w:val="26"/>
          <w:szCs w:val="26"/>
        </w:rPr>
        <w:t xml:space="preserve"> </w:t>
      </w:r>
      <w:r w:rsidR="005438E3" w:rsidRPr="005438E3">
        <w:rPr>
          <w:rFonts w:ascii="Times New Roman" w:hAnsi="Times New Roman" w:cs="Times New Roman"/>
          <w:sz w:val="26"/>
          <w:szCs w:val="26"/>
        </w:rPr>
        <w:t>«Правил предоставления коммунальных услуг…» (Постановление №354)</w:t>
      </w:r>
      <w:r w:rsidR="005438E3">
        <w:rPr>
          <w:rFonts w:ascii="Times New Roman" w:hAnsi="Times New Roman" w:cs="Times New Roman"/>
          <w:sz w:val="26"/>
          <w:szCs w:val="26"/>
        </w:rPr>
        <w:t>,</w:t>
      </w:r>
      <w:r w:rsidR="00CC12EE">
        <w:rPr>
          <w:rFonts w:ascii="Times New Roman" w:hAnsi="Times New Roman" w:cs="Times New Roman"/>
          <w:sz w:val="26"/>
          <w:szCs w:val="26"/>
        </w:rPr>
        <w:t xml:space="preserve"> </w:t>
      </w:r>
      <w:r w:rsidR="008F6D43">
        <w:rPr>
          <w:rFonts w:ascii="Times New Roman" w:hAnsi="Times New Roman" w:cs="Times New Roman"/>
          <w:sz w:val="26"/>
          <w:szCs w:val="26"/>
        </w:rPr>
        <w:t xml:space="preserve">а так же с учетом Повышающего </w:t>
      </w:r>
      <w:r w:rsidR="002B5271">
        <w:rPr>
          <w:rFonts w:ascii="Times New Roman" w:hAnsi="Times New Roman" w:cs="Times New Roman"/>
          <w:sz w:val="26"/>
          <w:szCs w:val="26"/>
        </w:rPr>
        <w:t>коэффициента к Нормативу для жилых помещений не  оборудованных ИПУ, который АО «</w:t>
      </w:r>
      <w:proofErr w:type="spellStart"/>
      <w:r w:rsidR="002B5271">
        <w:rPr>
          <w:rFonts w:ascii="Times New Roman" w:hAnsi="Times New Roman" w:cs="Times New Roman"/>
          <w:sz w:val="26"/>
          <w:szCs w:val="26"/>
        </w:rPr>
        <w:t>ОмскРТС</w:t>
      </w:r>
      <w:proofErr w:type="spellEnd"/>
      <w:r w:rsidR="002B5271">
        <w:rPr>
          <w:rFonts w:ascii="Times New Roman" w:hAnsi="Times New Roman" w:cs="Times New Roman"/>
          <w:sz w:val="26"/>
          <w:szCs w:val="26"/>
        </w:rPr>
        <w:t xml:space="preserve">» начисляла потребителям, но не учитывала при </w:t>
      </w:r>
      <w:r w:rsidR="002B5271">
        <w:rPr>
          <w:rFonts w:ascii="Times New Roman" w:hAnsi="Times New Roman" w:cs="Times New Roman"/>
          <w:sz w:val="26"/>
          <w:szCs w:val="26"/>
        </w:rPr>
        <w:lastRenderedPageBreak/>
        <w:t xml:space="preserve">оплате поставленного на МКД объема ГВС по показаниям ОДПУ, </w:t>
      </w:r>
      <w:r w:rsidR="008F6D43">
        <w:rPr>
          <w:rFonts w:ascii="Times New Roman" w:hAnsi="Times New Roman" w:cs="Times New Roman"/>
          <w:sz w:val="26"/>
          <w:szCs w:val="26"/>
        </w:rPr>
        <w:t xml:space="preserve"> </w:t>
      </w:r>
      <w:r w:rsidR="005438E3">
        <w:rPr>
          <w:rFonts w:ascii="Times New Roman" w:hAnsi="Times New Roman" w:cs="Times New Roman"/>
          <w:sz w:val="26"/>
          <w:szCs w:val="26"/>
        </w:rPr>
        <w:t>п</w:t>
      </w:r>
      <w:r w:rsidR="00CC12EE">
        <w:rPr>
          <w:rFonts w:ascii="Times New Roman" w:hAnsi="Times New Roman" w:cs="Times New Roman"/>
          <w:sz w:val="26"/>
          <w:szCs w:val="26"/>
        </w:rPr>
        <w:t xml:space="preserve">ерерасчет за ОДН ГВС в пользу Истца составляет </w:t>
      </w:r>
    </w:p>
    <w:p w:rsidR="00CC12EE" w:rsidRDefault="00CC12EE" w:rsidP="00CC12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2016 год – (-935,15) рублей </w:t>
      </w:r>
    </w:p>
    <w:p w:rsidR="00CC12EE" w:rsidRDefault="00CC12EE" w:rsidP="00CC12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2015 год – (-668,34) рублей</w:t>
      </w:r>
    </w:p>
    <w:p w:rsidR="00CC12EE" w:rsidRDefault="00CC12EE" w:rsidP="00CC12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2014 год -  (- 115,43) рублей</w:t>
      </w:r>
    </w:p>
    <w:p w:rsidR="006B0C04" w:rsidRDefault="005438E3" w:rsidP="006B0C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Всего: 1 718,92 рубля.</w:t>
      </w:r>
    </w:p>
    <w:p w:rsidR="005438E3" w:rsidRDefault="005438E3" w:rsidP="005438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438E3">
        <w:rPr>
          <w:rFonts w:ascii="Times New Roman" w:hAnsi="Times New Roman" w:cs="Times New Roman"/>
          <w:sz w:val="26"/>
          <w:szCs w:val="26"/>
        </w:rPr>
        <w:t xml:space="preserve">Обязать Ответчика сделать перерасчет за </w:t>
      </w:r>
      <w:r>
        <w:rPr>
          <w:rFonts w:ascii="Times New Roman" w:hAnsi="Times New Roman" w:cs="Times New Roman"/>
          <w:sz w:val="26"/>
          <w:szCs w:val="26"/>
        </w:rPr>
        <w:t>Отопление за 2015-2016 гг</w:t>
      </w:r>
      <w:r w:rsidRPr="005438E3">
        <w:rPr>
          <w:rFonts w:ascii="Times New Roman" w:hAnsi="Times New Roman" w:cs="Times New Roman"/>
          <w:sz w:val="26"/>
          <w:szCs w:val="26"/>
        </w:rPr>
        <w:t xml:space="preserve">. На основании </w:t>
      </w:r>
      <w:r>
        <w:rPr>
          <w:rFonts w:ascii="Times New Roman" w:hAnsi="Times New Roman" w:cs="Times New Roman"/>
          <w:sz w:val="26"/>
          <w:szCs w:val="26"/>
        </w:rPr>
        <w:t>показаний ОДПУ</w:t>
      </w:r>
      <w:r w:rsidR="002B5271">
        <w:rPr>
          <w:rFonts w:ascii="Times New Roman" w:hAnsi="Times New Roman" w:cs="Times New Roman"/>
          <w:sz w:val="26"/>
          <w:szCs w:val="26"/>
        </w:rPr>
        <w:t>, ПРЕДОСТАВЛЕННЫХ В ПОЛОЖЕННЫЕ СРОКИ Ответчику</w:t>
      </w:r>
      <w:r>
        <w:rPr>
          <w:rFonts w:ascii="Times New Roman" w:hAnsi="Times New Roman" w:cs="Times New Roman"/>
          <w:sz w:val="26"/>
          <w:szCs w:val="26"/>
        </w:rPr>
        <w:t xml:space="preserve">,  </w:t>
      </w:r>
      <w:r w:rsidRPr="005438E3">
        <w:rPr>
          <w:rFonts w:ascii="Times New Roman" w:hAnsi="Times New Roman" w:cs="Times New Roman"/>
          <w:sz w:val="26"/>
          <w:szCs w:val="26"/>
        </w:rPr>
        <w:t xml:space="preserve">расчетов сделанных с учетом данных предоставленных Ответчиком по </w:t>
      </w:r>
      <w:r w:rsidR="002B5271">
        <w:rPr>
          <w:rFonts w:ascii="Times New Roman" w:hAnsi="Times New Roman" w:cs="Times New Roman"/>
          <w:sz w:val="26"/>
          <w:szCs w:val="26"/>
        </w:rPr>
        <w:t xml:space="preserve">ФАКТИЧЕСКИ </w:t>
      </w:r>
      <w:r w:rsidRPr="005438E3">
        <w:rPr>
          <w:rFonts w:ascii="Times New Roman" w:hAnsi="Times New Roman" w:cs="Times New Roman"/>
          <w:sz w:val="26"/>
          <w:szCs w:val="26"/>
        </w:rPr>
        <w:t xml:space="preserve">начисленным платежам абонентам </w:t>
      </w:r>
      <w:proofErr w:type="spellStart"/>
      <w:r w:rsidRPr="005438E3">
        <w:rPr>
          <w:rFonts w:ascii="Times New Roman" w:hAnsi="Times New Roman" w:cs="Times New Roman"/>
          <w:sz w:val="26"/>
          <w:szCs w:val="26"/>
        </w:rPr>
        <w:t>юр.лицам</w:t>
      </w:r>
      <w:proofErr w:type="spellEnd"/>
      <w:r w:rsidR="002B5271">
        <w:rPr>
          <w:rFonts w:ascii="Times New Roman" w:hAnsi="Times New Roman" w:cs="Times New Roman"/>
          <w:sz w:val="26"/>
          <w:szCs w:val="26"/>
        </w:rPr>
        <w:t xml:space="preserve"> за 2015 и 2016 </w:t>
      </w:r>
      <w:r w:rsidRPr="005438E3">
        <w:rPr>
          <w:rFonts w:ascii="Times New Roman" w:hAnsi="Times New Roman" w:cs="Times New Roman"/>
          <w:sz w:val="26"/>
          <w:szCs w:val="26"/>
        </w:rPr>
        <w:t xml:space="preserve"> и с учетом не принятых в расчет Ответчиком площадей жилых и нежилых помещений в размере 176,8 м2,  перерасчет за </w:t>
      </w:r>
      <w:r>
        <w:rPr>
          <w:rFonts w:ascii="Times New Roman" w:hAnsi="Times New Roman" w:cs="Times New Roman"/>
          <w:sz w:val="26"/>
          <w:szCs w:val="26"/>
        </w:rPr>
        <w:t xml:space="preserve">Отопление </w:t>
      </w:r>
      <w:r w:rsidRPr="005438E3">
        <w:rPr>
          <w:rFonts w:ascii="Times New Roman" w:hAnsi="Times New Roman" w:cs="Times New Roman"/>
          <w:sz w:val="26"/>
          <w:szCs w:val="26"/>
        </w:rPr>
        <w:t xml:space="preserve"> в пользу Истца составляет </w:t>
      </w:r>
    </w:p>
    <w:p w:rsidR="005438E3" w:rsidRDefault="005438E3" w:rsidP="005438E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2016 год – (-2486,69) рублей.</w:t>
      </w:r>
    </w:p>
    <w:p w:rsidR="005438E3" w:rsidRDefault="005438E3" w:rsidP="005438E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2015 год – (-5753,22) рублей</w:t>
      </w:r>
    </w:p>
    <w:p w:rsidR="005438E3" w:rsidRPr="005438E3" w:rsidRDefault="002B5271" w:rsidP="005438E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Всего: 8 239,91 рублей.</w:t>
      </w:r>
    </w:p>
    <w:p w:rsidR="005438E3" w:rsidRPr="00545339" w:rsidRDefault="002B5271" w:rsidP="005453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45339">
        <w:rPr>
          <w:rFonts w:ascii="Times New Roman" w:hAnsi="Times New Roman" w:cs="Times New Roman"/>
          <w:sz w:val="26"/>
          <w:szCs w:val="26"/>
        </w:rPr>
        <w:t>Обязать Ответчика сделать пере</w:t>
      </w:r>
      <w:r w:rsidR="00545339" w:rsidRPr="00545339">
        <w:rPr>
          <w:rFonts w:ascii="Times New Roman" w:hAnsi="Times New Roman" w:cs="Times New Roman"/>
          <w:sz w:val="26"/>
          <w:szCs w:val="26"/>
        </w:rPr>
        <w:t>расчет за Отопление за 2014 год.</w:t>
      </w:r>
      <w:r w:rsidR="00545339" w:rsidRPr="00545339">
        <w:t xml:space="preserve"> </w:t>
      </w:r>
      <w:r w:rsidR="00545339" w:rsidRPr="00545339">
        <w:rPr>
          <w:rFonts w:ascii="Times New Roman" w:hAnsi="Times New Roman" w:cs="Times New Roman"/>
          <w:sz w:val="26"/>
          <w:szCs w:val="26"/>
        </w:rPr>
        <w:t xml:space="preserve">На основании показаний ОДПУ,  и с учетом не принятых в расчет Ответчиком площадей жилых и нежилых помещений в размере 176,8 м2,  перерасчет за Отопление  </w:t>
      </w:r>
      <w:r w:rsidR="00545339">
        <w:rPr>
          <w:rFonts w:ascii="Times New Roman" w:hAnsi="Times New Roman" w:cs="Times New Roman"/>
          <w:sz w:val="26"/>
          <w:szCs w:val="26"/>
        </w:rPr>
        <w:t xml:space="preserve">за 2014 г. </w:t>
      </w:r>
      <w:r w:rsidR="00545339" w:rsidRPr="00545339">
        <w:rPr>
          <w:rFonts w:ascii="Times New Roman" w:hAnsi="Times New Roman" w:cs="Times New Roman"/>
          <w:sz w:val="26"/>
          <w:szCs w:val="26"/>
        </w:rPr>
        <w:t xml:space="preserve">в пользу Истца составляет </w:t>
      </w:r>
      <w:r w:rsidR="00545339">
        <w:rPr>
          <w:rFonts w:ascii="Times New Roman" w:hAnsi="Times New Roman" w:cs="Times New Roman"/>
          <w:sz w:val="26"/>
          <w:szCs w:val="26"/>
        </w:rPr>
        <w:t>– 4 326 рублей.</w:t>
      </w:r>
    </w:p>
    <w:p w:rsidR="006B7468" w:rsidRDefault="006B0C04" w:rsidP="00C457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Взыскать с 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ОмскРТС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602409">
        <w:rPr>
          <w:rFonts w:ascii="Times New Roman" w:hAnsi="Times New Roman" w:cs="Times New Roman"/>
          <w:sz w:val="26"/>
          <w:szCs w:val="26"/>
        </w:rPr>
        <w:t>за систематическое, в течении долгого периода, в результате незаконных действий, нарушения прав потребителя ЖКУ а именно:</w:t>
      </w:r>
    </w:p>
    <w:p w:rsidR="006B7468" w:rsidRDefault="006B7468" w:rsidP="006B7468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B0C04" w:rsidRPr="006B7468">
        <w:rPr>
          <w:rFonts w:ascii="Times New Roman" w:hAnsi="Times New Roman" w:cs="Times New Roman"/>
          <w:sz w:val="26"/>
          <w:szCs w:val="26"/>
        </w:rPr>
        <w:t>за использование в расчётах при незаконном начислении платежей</w:t>
      </w:r>
      <w:r w:rsidR="00C457FF" w:rsidRPr="006B7468">
        <w:rPr>
          <w:rFonts w:ascii="Times New Roman" w:hAnsi="Times New Roman" w:cs="Times New Roman"/>
          <w:sz w:val="26"/>
          <w:szCs w:val="26"/>
        </w:rPr>
        <w:t xml:space="preserve"> за отопление и ГВС на ОДН</w:t>
      </w:r>
      <w:r w:rsidR="006B0C04" w:rsidRPr="006B7468">
        <w:rPr>
          <w:rFonts w:ascii="Times New Roman" w:hAnsi="Times New Roman" w:cs="Times New Roman"/>
          <w:sz w:val="26"/>
          <w:szCs w:val="26"/>
        </w:rPr>
        <w:t>, недостоверных сведений по ж</w:t>
      </w:r>
      <w:r w:rsidR="00C457FF" w:rsidRPr="006B7468">
        <w:rPr>
          <w:rFonts w:ascii="Times New Roman" w:hAnsi="Times New Roman" w:cs="Times New Roman"/>
          <w:sz w:val="26"/>
          <w:szCs w:val="26"/>
        </w:rPr>
        <w:t>илым и нежилым площадям МКД №16</w:t>
      </w:r>
      <w:r w:rsidR="00367607">
        <w:rPr>
          <w:rFonts w:ascii="Times New Roman" w:hAnsi="Times New Roman" w:cs="Times New Roman"/>
          <w:sz w:val="26"/>
          <w:szCs w:val="26"/>
        </w:rPr>
        <w:t xml:space="preserve">  несоответствие между указанным в платежных документах жилая – 3793,8 м2  и нежилая – 1 721,9 м2  против указанных в техническом паспорте МКД № 16 жилая – 3 784,5 м2  нежилая – 1908 м2 составляет всего 176,8 м2, что существенно увеличивает общедомовые расходы. </w:t>
      </w:r>
    </w:p>
    <w:p w:rsidR="006B7468" w:rsidRDefault="006B7468" w:rsidP="006B7468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57FF" w:rsidRPr="006B7468">
        <w:rPr>
          <w:rFonts w:ascii="Times New Roman" w:hAnsi="Times New Roman" w:cs="Times New Roman"/>
          <w:sz w:val="26"/>
          <w:szCs w:val="26"/>
        </w:rPr>
        <w:t xml:space="preserve">не размещение на платёжных документах, выставленных незаконно, достаточной и полной информации в соответствии с пунктом 69 «Правил предоставления коммунальных услуг…» (Постановление №354), необходимой потребителю для возможности контролировать правильность сделанных расчётов; </w:t>
      </w:r>
    </w:p>
    <w:p w:rsidR="00545339" w:rsidRDefault="00545339" w:rsidP="006B7468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учтение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повышающего </w:t>
      </w:r>
      <w:r w:rsidRPr="00545339">
        <w:rPr>
          <w:rFonts w:ascii="Times New Roman" w:hAnsi="Times New Roman" w:cs="Times New Roman"/>
          <w:sz w:val="26"/>
          <w:szCs w:val="26"/>
        </w:rPr>
        <w:t xml:space="preserve">коэффициента к Нормативу для жилых помещений </w:t>
      </w:r>
      <w:r w:rsidR="0082188C" w:rsidRPr="00545339">
        <w:rPr>
          <w:rFonts w:ascii="Times New Roman" w:hAnsi="Times New Roman" w:cs="Times New Roman"/>
          <w:sz w:val="26"/>
          <w:szCs w:val="26"/>
        </w:rPr>
        <w:t>не оборудованных</w:t>
      </w:r>
      <w:r w:rsidRPr="00545339">
        <w:rPr>
          <w:rFonts w:ascii="Times New Roman" w:hAnsi="Times New Roman" w:cs="Times New Roman"/>
          <w:sz w:val="26"/>
          <w:szCs w:val="26"/>
        </w:rPr>
        <w:t xml:space="preserve"> ИПУ, который АО «</w:t>
      </w:r>
      <w:proofErr w:type="spellStart"/>
      <w:r w:rsidRPr="00545339">
        <w:rPr>
          <w:rFonts w:ascii="Times New Roman" w:hAnsi="Times New Roman" w:cs="Times New Roman"/>
          <w:sz w:val="26"/>
          <w:szCs w:val="26"/>
        </w:rPr>
        <w:t>ОмскРТС</w:t>
      </w:r>
      <w:proofErr w:type="spellEnd"/>
      <w:r w:rsidRPr="00545339">
        <w:rPr>
          <w:rFonts w:ascii="Times New Roman" w:hAnsi="Times New Roman" w:cs="Times New Roman"/>
          <w:sz w:val="26"/>
          <w:szCs w:val="26"/>
        </w:rPr>
        <w:t>» начисляла потребителям, но не учитывала при оплате поставленного на МКД объема ГВС по показаниям ОДПУ</w:t>
      </w:r>
      <w:r>
        <w:rPr>
          <w:rFonts w:ascii="Times New Roman" w:hAnsi="Times New Roman" w:cs="Times New Roman"/>
          <w:sz w:val="26"/>
          <w:szCs w:val="26"/>
        </w:rPr>
        <w:t>, при том что 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ОмскРТС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не является исполнителем коммунальных услуг, а у потребителей ЖКУ, собственников помещений заключен Договор Управления с </w:t>
      </w:r>
      <w:proofErr w:type="spellStart"/>
      <w:r>
        <w:rPr>
          <w:rFonts w:ascii="Times New Roman" w:hAnsi="Times New Roman" w:cs="Times New Roman"/>
          <w:sz w:val="26"/>
          <w:szCs w:val="26"/>
        </w:rPr>
        <w:t>Ук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  <w:r w:rsidRPr="0054533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B7468" w:rsidRDefault="006B7468" w:rsidP="006B7468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457FF" w:rsidRPr="006B7468">
        <w:rPr>
          <w:rFonts w:ascii="Times New Roman" w:hAnsi="Times New Roman" w:cs="Times New Roman"/>
          <w:sz w:val="26"/>
          <w:szCs w:val="26"/>
        </w:rPr>
        <w:t xml:space="preserve">отнесение расходов на ГВС по ОДН, вопреки ЖК РФ и ГК РФ, исключительно на собственников ЖИЛЫХ помещений; </w:t>
      </w:r>
    </w:p>
    <w:p w:rsidR="006B7468" w:rsidRDefault="006B7468" w:rsidP="006B7468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457FF" w:rsidRPr="006B7468">
        <w:rPr>
          <w:rFonts w:ascii="Times New Roman" w:hAnsi="Times New Roman" w:cs="Times New Roman"/>
          <w:sz w:val="26"/>
          <w:szCs w:val="26"/>
        </w:rPr>
        <w:t xml:space="preserve">начисление ОДН больше норматива </w:t>
      </w:r>
      <w:r w:rsidR="00602409">
        <w:rPr>
          <w:rFonts w:ascii="Times New Roman" w:hAnsi="Times New Roman" w:cs="Times New Roman"/>
          <w:sz w:val="26"/>
          <w:szCs w:val="26"/>
        </w:rPr>
        <w:t xml:space="preserve">вопреки п. 44 </w:t>
      </w:r>
      <w:r w:rsidR="00602409" w:rsidRPr="00602409">
        <w:rPr>
          <w:rFonts w:ascii="Times New Roman" w:hAnsi="Times New Roman" w:cs="Times New Roman"/>
          <w:sz w:val="26"/>
          <w:szCs w:val="26"/>
        </w:rPr>
        <w:t>«Правил предоставления коммунальных услуг…» (Постановление №354)</w:t>
      </w:r>
    </w:p>
    <w:p w:rsidR="006B7468" w:rsidRDefault="00C457FF" w:rsidP="006B7468">
      <w:pPr>
        <w:ind w:left="360"/>
        <w:rPr>
          <w:rFonts w:ascii="Times New Roman" w:hAnsi="Times New Roman" w:cs="Times New Roman"/>
          <w:sz w:val="26"/>
          <w:szCs w:val="26"/>
        </w:rPr>
      </w:pPr>
      <w:r w:rsidRPr="006B7468">
        <w:rPr>
          <w:rFonts w:ascii="Times New Roman" w:hAnsi="Times New Roman" w:cs="Times New Roman"/>
          <w:b/>
          <w:sz w:val="26"/>
          <w:szCs w:val="26"/>
        </w:rPr>
        <w:t>2013 г.</w:t>
      </w:r>
      <w:r w:rsidRPr="006B7468">
        <w:rPr>
          <w:rFonts w:ascii="Times New Roman" w:hAnsi="Times New Roman" w:cs="Times New Roman"/>
          <w:sz w:val="26"/>
          <w:szCs w:val="26"/>
        </w:rPr>
        <w:t xml:space="preserve"> – Декабрь 213,40 руб. при нормативе 7,42 руб.</w:t>
      </w:r>
      <w:r w:rsidR="006B7468" w:rsidRPr="006B74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7468" w:rsidRDefault="006B7468" w:rsidP="006B7468">
      <w:pPr>
        <w:ind w:left="360"/>
        <w:rPr>
          <w:rFonts w:ascii="Times New Roman" w:hAnsi="Times New Roman" w:cs="Times New Roman"/>
          <w:sz w:val="26"/>
          <w:szCs w:val="26"/>
        </w:rPr>
      </w:pPr>
      <w:r w:rsidRPr="006B7468">
        <w:rPr>
          <w:rFonts w:ascii="Times New Roman" w:hAnsi="Times New Roman" w:cs="Times New Roman"/>
          <w:b/>
          <w:sz w:val="26"/>
          <w:szCs w:val="26"/>
        </w:rPr>
        <w:t>2014 г.</w:t>
      </w:r>
      <w:r w:rsidRPr="006B7468">
        <w:rPr>
          <w:rFonts w:ascii="Times New Roman" w:hAnsi="Times New Roman" w:cs="Times New Roman"/>
          <w:sz w:val="26"/>
          <w:szCs w:val="26"/>
        </w:rPr>
        <w:t xml:space="preserve"> – Январь 73,64</w:t>
      </w:r>
      <w:r w:rsidR="00367607">
        <w:rPr>
          <w:rFonts w:ascii="Times New Roman" w:hAnsi="Times New Roman" w:cs="Times New Roman"/>
          <w:sz w:val="26"/>
          <w:szCs w:val="26"/>
        </w:rPr>
        <w:t xml:space="preserve"> р.</w:t>
      </w:r>
      <w:r w:rsidRPr="006B7468">
        <w:rPr>
          <w:rFonts w:ascii="Times New Roman" w:hAnsi="Times New Roman" w:cs="Times New Roman"/>
          <w:sz w:val="26"/>
          <w:szCs w:val="26"/>
        </w:rPr>
        <w:t>, Февраль 62,63</w:t>
      </w:r>
      <w:r w:rsidR="00367607">
        <w:rPr>
          <w:rFonts w:ascii="Times New Roman" w:hAnsi="Times New Roman" w:cs="Times New Roman"/>
          <w:sz w:val="26"/>
          <w:szCs w:val="26"/>
        </w:rPr>
        <w:t xml:space="preserve"> р.</w:t>
      </w:r>
      <w:r w:rsidRPr="006B7468">
        <w:rPr>
          <w:rFonts w:ascii="Times New Roman" w:hAnsi="Times New Roman" w:cs="Times New Roman"/>
          <w:sz w:val="26"/>
          <w:szCs w:val="26"/>
        </w:rPr>
        <w:t>, Март 79,14</w:t>
      </w:r>
      <w:r w:rsidR="00367607">
        <w:rPr>
          <w:rFonts w:ascii="Times New Roman" w:hAnsi="Times New Roman" w:cs="Times New Roman"/>
          <w:sz w:val="26"/>
          <w:szCs w:val="26"/>
        </w:rPr>
        <w:t xml:space="preserve"> р.</w:t>
      </w:r>
      <w:r w:rsidRPr="006B7468">
        <w:rPr>
          <w:rFonts w:ascii="Times New Roman" w:hAnsi="Times New Roman" w:cs="Times New Roman"/>
          <w:sz w:val="26"/>
          <w:szCs w:val="26"/>
        </w:rPr>
        <w:t xml:space="preserve"> при нормативе 7,33 р. Ноябрь 102,21 р</w:t>
      </w:r>
      <w:r w:rsidR="00367607">
        <w:rPr>
          <w:rFonts w:ascii="Times New Roman" w:hAnsi="Times New Roman" w:cs="Times New Roman"/>
          <w:sz w:val="26"/>
          <w:szCs w:val="26"/>
        </w:rPr>
        <w:t>. Декабрь 71,73 р</w:t>
      </w:r>
      <w:r w:rsidRPr="006B7468">
        <w:rPr>
          <w:rFonts w:ascii="Times New Roman" w:hAnsi="Times New Roman" w:cs="Times New Roman"/>
          <w:sz w:val="26"/>
          <w:szCs w:val="26"/>
        </w:rPr>
        <w:t xml:space="preserve">. при нормативе 10,06 р. </w:t>
      </w:r>
    </w:p>
    <w:p w:rsidR="006B7468" w:rsidRDefault="006B7468" w:rsidP="006B7468">
      <w:pPr>
        <w:ind w:left="360"/>
        <w:rPr>
          <w:rFonts w:ascii="Times New Roman" w:hAnsi="Times New Roman" w:cs="Times New Roman"/>
          <w:sz w:val="26"/>
          <w:szCs w:val="26"/>
        </w:rPr>
      </w:pPr>
      <w:r w:rsidRPr="006B7468">
        <w:rPr>
          <w:rFonts w:ascii="Times New Roman" w:hAnsi="Times New Roman" w:cs="Times New Roman"/>
          <w:b/>
          <w:sz w:val="26"/>
          <w:szCs w:val="26"/>
        </w:rPr>
        <w:t>2015 г.</w:t>
      </w:r>
      <w:r w:rsidRPr="006B7468">
        <w:rPr>
          <w:rFonts w:ascii="Times New Roman" w:hAnsi="Times New Roman" w:cs="Times New Roman"/>
          <w:sz w:val="26"/>
          <w:szCs w:val="26"/>
        </w:rPr>
        <w:t>– Январь 76,50</w:t>
      </w:r>
      <w:r w:rsidR="00367607">
        <w:rPr>
          <w:rFonts w:ascii="Times New Roman" w:hAnsi="Times New Roman" w:cs="Times New Roman"/>
          <w:sz w:val="26"/>
          <w:szCs w:val="26"/>
        </w:rPr>
        <w:t xml:space="preserve"> р.</w:t>
      </w:r>
      <w:r w:rsidRPr="006B7468">
        <w:rPr>
          <w:rFonts w:ascii="Times New Roman" w:hAnsi="Times New Roman" w:cs="Times New Roman"/>
          <w:sz w:val="26"/>
          <w:szCs w:val="26"/>
        </w:rPr>
        <w:t>, Февраль – 179,62</w:t>
      </w:r>
      <w:r w:rsidR="00367607">
        <w:rPr>
          <w:rFonts w:ascii="Times New Roman" w:hAnsi="Times New Roman" w:cs="Times New Roman"/>
          <w:sz w:val="26"/>
          <w:szCs w:val="26"/>
        </w:rPr>
        <w:t xml:space="preserve"> р</w:t>
      </w:r>
      <w:r w:rsidRPr="006B7468">
        <w:rPr>
          <w:rFonts w:ascii="Times New Roman" w:hAnsi="Times New Roman" w:cs="Times New Roman"/>
          <w:sz w:val="26"/>
          <w:szCs w:val="26"/>
        </w:rPr>
        <w:t>.</w:t>
      </w:r>
      <w:r w:rsidR="00367607">
        <w:rPr>
          <w:rFonts w:ascii="Times New Roman" w:hAnsi="Times New Roman" w:cs="Times New Roman"/>
          <w:sz w:val="26"/>
          <w:szCs w:val="26"/>
        </w:rPr>
        <w:t xml:space="preserve">, </w:t>
      </w:r>
      <w:r w:rsidRPr="006B7468">
        <w:rPr>
          <w:rFonts w:ascii="Times New Roman" w:hAnsi="Times New Roman" w:cs="Times New Roman"/>
          <w:sz w:val="26"/>
          <w:szCs w:val="26"/>
        </w:rPr>
        <w:t xml:space="preserve"> Март 85,43</w:t>
      </w:r>
      <w:r w:rsidR="00367607">
        <w:rPr>
          <w:rFonts w:ascii="Times New Roman" w:hAnsi="Times New Roman" w:cs="Times New Roman"/>
          <w:sz w:val="26"/>
          <w:szCs w:val="26"/>
        </w:rPr>
        <w:t xml:space="preserve"> р.</w:t>
      </w:r>
      <w:r w:rsidRPr="006B7468">
        <w:rPr>
          <w:rFonts w:ascii="Times New Roman" w:hAnsi="Times New Roman" w:cs="Times New Roman"/>
          <w:sz w:val="26"/>
          <w:szCs w:val="26"/>
        </w:rPr>
        <w:t>, Апрель 85,33</w:t>
      </w:r>
      <w:r w:rsidR="00367607">
        <w:rPr>
          <w:rFonts w:ascii="Times New Roman" w:hAnsi="Times New Roman" w:cs="Times New Roman"/>
          <w:sz w:val="26"/>
          <w:szCs w:val="26"/>
        </w:rPr>
        <w:t xml:space="preserve"> р.</w:t>
      </w:r>
      <w:r w:rsidRPr="006B7468">
        <w:rPr>
          <w:rFonts w:ascii="Times New Roman" w:hAnsi="Times New Roman" w:cs="Times New Roman"/>
          <w:sz w:val="26"/>
          <w:szCs w:val="26"/>
        </w:rPr>
        <w:t>, Май 77,00</w:t>
      </w:r>
      <w:r w:rsidR="00367607">
        <w:rPr>
          <w:rFonts w:ascii="Times New Roman" w:hAnsi="Times New Roman" w:cs="Times New Roman"/>
          <w:sz w:val="26"/>
          <w:szCs w:val="26"/>
        </w:rPr>
        <w:t xml:space="preserve"> р. </w:t>
      </w:r>
      <w:r w:rsidRPr="006B7468">
        <w:rPr>
          <w:rFonts w:ascii="Times New Roman" w:hAnsi="Times New Roman" w:cs="Times New Roman"/>
          <w:sz w:val="26"/>
          <w:szCs w:val="26"/>
        </w:rPr>
        <w:t xml:space="preserve"> при нормативе 9,88</w:t>
      </w:r>
      <w:r w:rsidR="00367607">
        <w:rPr>
          <w:rFonts w:ascii="Times New Roman" w:hAnsi="Times New Roman" w:cs="Times New Roman"/>
          <w:sz w:val="26"/>
          <w:szCs w:val="26"/>
        </w:rPr>
        <w:t xml:space="preserve"> р</w:t>
      </w:r>
      <w:r w:rsidRPr="006B7468">
        <w:rPr>
          <w:rFonts w:ascii="Times New Roman" w:hAnsi="Times New Roman" w:cs="Times New Roman"/>
          <w:sz w:val="26"/>
          <w:szCs w:val="26"/>
        </w:rPr>
        <w:t>. Июль  13,71</w:t>
      </w:r>
      <w:r w:rsidR="00367607">
        <w:rPr>
          <w:rFonts w:ascii="Times New Roman" w:hAnsi="Times New Roman" w:cs="Times New Roman"/>
          <w:sz w:val="26"/>
          <w:szCs w:val="26"/>
        </w:rPr>
        <w:t xml:space="preserve"> р.</w:t>
      </w:r>
      <w:r w:rsidRPr="006B7468">
        <w:rPr>
          <w:rFonts w:ascii="Times New Roman" w:hAnsi="Times New Roman" w:cs="Times New Roman"/>
          <w:sz w:val="26"/>
          <w:szCs w:val="26"/>
        </w:rPr>
        <w:t>, Октябрь 32,63</w:t>
      </w:r>
      <w:r w:rsidR="00367607">
        <w:rPr>
          <w:rFonts w:ascii="Times New Roman" w:hAnsi="Times New Roman" w:cs="Times New Roman"/>
          <w:sz w:val="26"/>
          <w:szCs w:val="26"/>
        </w:rPr>
        <w:t xml:space="preserve"> р.</w:t>
      </w:r>
      <w:r w:rsidRPr="006B7468">
        <w:rPr>
          <w:rFonts w:ascii="Times New Roman" w:hAnsi="Times New Roman" w:cs="Times New Roman"/>
          <w:sz w:val="26"/>
          <w:szCs w:val="26"/>
        </w:rPr>
        <w:t>, Ноябрь 90,85</w:t>
      </w:r>
      <w:r w:rsidR="00367607">
        <w:rPr>
          <w:rFonts w:ascii="Times New Roman" w:hAnsi="Times New Roman" w:cs="Times New Roman"/>
          <w:sz w:val="26"/>
          <w:szCs w:val="26"/>
        </w:rPr>
        <w:t xml:space="preserve"> р.</w:t>
      </w:r>
      <w:r w:rsidRPr="006B7468">
        <w:rPr>
          <w:rFonts w:ascii="Times New Roman" w:hAnsi="Times New Roman" w:cs="Times New Roman"/>
          <w:sz w:val="26"/>
          <w:szCs w:val="26"/>
        </w:rPr>
        <w:t xml:space="preserve"> Декабрь 41,41</w:t>
      </w:r>
      <w:r w:rsidR="00367607">
        <w:rPr>
          <w:rFonts w:ascii="Times New Roman" w:hAnsi="Times New Roman" w:cs="Times New Roman"/>
          <w:sz w:val="26"/>
          <w:szCs w:val="26"/>
        </w:rPr>
        <w:t xml:space="preserve"> р.</w:t>
      </w:r>
      <w:r w:rsidRPr="006B7468">
        <w:rPr>
          <w:rFonts w:ascii="Times New Roman" w:hAnsi="Times New Roman" w:cs="Times New Roman"/>
          <w:sz w:val="26"/>
          <w:szCs w:val="26"/>
        </w:rPr>
        <w:t xml:space="preserve">, при нормативе 10,44. </w:t>
      </w:r>
    </w:p>
    <w:p w:rsidR="00C457FF" w:rsidRPr="006B7468" w:rsidRDefault="006B7468" w:rsidP="006B7468">
      <w:pPr>
        <w:ind w:left="360"/>
        <w:rPr>
          <w:rFonts w:ascii="Times New Roman" w:hAnsi="Times New Roman" w:cs="Times New Roman"/>
          <w:sz w:val="26"/>
          <w:szCs w:val="26"/>
        </w:rPr>
      </w:pPr>
      <w:r w:rsidRPr="006B7468">
        <w:rPr>
          <w:rFonts w:ascii="Times New Roman" w:hAnsi="Times New Roman" w:cs="Times New Roman"/>
          <w:b/>
          <w:sz w:val="26"/>
          <w:szCs w:val="26"/>
        </w:rPr>
        <w:t>2016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B7468">
        <w:rPr>
          <w:rFonts w:ascii="Times New Roman" w:hAnsi="Times New Roman" w:cs="Times New Roman"/>
          <w:b/>
          <w:sz w:val="26"/>
          <w:szCs w:val="26"/>
        </w:rPr>
        <w:t>г.</w:t>
      </w:r>
      <w:r w:rsidRPr="006B7468">
        <w:rPr>
          <w:rFonts w:ascii="Times New Roman" w:hAnsi="Times New Roman" w:cs="Times New Roman"/>
          <w:sz w:val="26"/>
          <w:szCs w:val="26"/>
        </w:rPr>
        <w:t xml:space="preserve"> – Январь 41,41</w:t>
      </w:r>
      <w:r w:rsidR="00367607">
        <w:rPr>
          <w:rFonts w:ascii="Times New Roman" w:hAnsi="Times New Roman" w:cs="Times New Roman"/>
          <w:sz w:val="26"/>
          <w:szCs w:val="26"/>
        </w:rPr>
        <w:t xml:space="preserve"> р.</w:t>
      </w:r>
      <w:r w:rsidRPr="006B7468">
        <w:rPr>
          <w:rFonts w:ascii="Times New Roman" w:hAnsi="Times New Roman" w:cs="Times New Roman"/>
          <w:sz w:val="26"/>
          <w:szCs w:val="26"/>
        </w:rPr>
        <w:t>, Февраль 50,04</w:t>
      </w:r>
      <w:r w:rsidR="00367607">
        <w:rPr>
          <w:rFonts w:ascii="Times New Roman" w:hAnsi="Times New Roman" w:cs="Times New Roman"/>
          <w:sz w:val="26"/>
          <w:szCs w:val="26"/>
        </w:rPr>
        <w:t xml:space="preserve"> р.</w:t>
      </w:r>
      <w:r w:rsidRPr="006B7468">
        <w:rPr>
          <w:rFonts w:ascii="Times New Roman" w:hAnsi="Times New Roman" w:cs="Times New Roman"/>
          <w:sz w:val="26"/>
          <w:szCs w:val="26"/>
        </w:rPr>
        <w:t>, Апрель 93,39</w:t>
      </w:r>
      <w:r w:rsidR="00367607">
        <w:rPr>
          <w:rFonts w:ascii="Times New Roman" w:hAnsi="Times New Roman" w:cs="Times New Roman"/>
          <w:sz w:val="26"/>
          <w:szCs w:val="26"/>
        </w:rPr>
        <w:t xml:space="preserve"> р.</w:t>
      </w:r>
      <w:r w:rsidRPr="006B7468">
        <w:rPr>
          <w:rFonts w:ascii="Times New Roman" w:hAnsi="Times New Roman" w:cs="Times New Roman"/>
          <w:sz w:val="26"/>
          <w:szCs w:val="26"/>
        </w:rPr>
        <w:t>, Май 12,86</w:t>
      </w:r>
      <w:r w:rsidR="00367607">
        <w:rPr>
          <w:rFonts w:ascii="Times New Roman" w:hAnsi="Times New Roman" w:cs="Times New Roman"/>
          <w:sz w:val="26"/>
          <w:szCs w:val="26"/>
        </w:rPr>
        <w:t xml:space="preserve"> р.</w:t>
      </w:r>
      <w:r w:rsidRPr="006B7468">
        <w:rPr>
          <w:rFonts w:ascii="Times New Roman" w:hAnsi="Times New Roman" w:cs="Times New Roman"/>
          <w:sz w:val="26"/>
          <w:szCs w:val="26"/>
        </w:rPr>
        <w:t>, при нормативе – 10,</w:t>
      </w:r>
      <w:r w:rsidR="00367607">
        <w:rPr>
          <w:rFonts w:ascii="Times New Roman" w:hAnsi="Times New Roman" w:cs="Times New Roman"/>
          <w:sz w:val="26"/>
          <w:szCs w:val="26"/>
        </w:rPr>
        <w:t>40 р</w:t>
      </w:r>
      <w:r w:rsidRPr="006B746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B0C04" w:rsidRPr="00602409" w:rsidRDefault="00602409" w:rsidP="0060240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2409">
        <w:rPr>
          <w:rFonts w:ascii="Times New Roman" w:hAnsi="Times New Roman" w:cs="Times New Roman"/>
          <w:b/>
          <w:sz w:val="26"/>
          <w:szCs w:val="26"/>
        </w:rPr>
        <w:t>м</w:t>
      </w:r>
      <w:r w:rsidR="006B0C04" w:rsidRPr="00602409">
        <w:rPr>
          <w:rFonts w:ascii="Times New Roman" w:hAnsi="Times New Roman" w:cs="Times New Roman"/>
          <w:b/>
          <w:sz w:val="26"/>
          <w:szCs w:val="26"/>
        </w:rPr>
        <w:t xml:space="preserve">оральный ущерб в размере </w:t>
      </w:r>
      <w:r w:rsidRPr="00602409">
        <w:rPr>
          <w:rFonts w:ascii="Times New Roman" w:hAnsi="Times New Roman" w:cs="Times New Roman"/>
          <w:b/>
          <w:sz w:val="26"/>
          <w:szCs w:val="26"/>
        </w:rPr>
        <w:t xml:space="preserve">10 </w:t>
      </w:r>
      <w:r w:rsidR="006B0C04" w:rsidRPr="00602409">
        <w:rPr>
          <w:rFonts w:ascii="Times New Roman" w:hAnsi="Times New Roman" w:cs="Times New Roman"/>
          <w:b/>
          <w:sz w:val="26"/>
          <w:szCs w:val="26"/>
        </w:rPr>
        <w:t xml:space="preserve">000 </w:t>
      </w:r>
      <w:r w:rsidRPr="00602409">
        <w:rPr>
          <w:rFonts w:ascii="Times New Roman" w:hAnsi="Times New Roman" w:cs="Times New Roman"/>
          <w:b/>
          <w:sz w:val="26"/>
          <w:szCs w:val="26"/>
        </w:rPr>
        <w:t>рублей</w:t>
      </w:r>
      <w:r w:rsidR="0082188C">
        <w:rPr>
          <w:rFonts w:ascii="Times New Roman" w:hAnsi="Times New Roman" w:cs="Times New Roman"/>
          <w:b/>
          <w:sz w:val="26"/>
          <w:szCs w:val="26"/>
        </w:rPr>
        <w:t xml:space="preserve"> (Десять тысяч рублей)</w:t>
      </w:r>
      <w:r w:rsidRPr="0060240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B0C04" w:rsidRPr="0060240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C68E8" w:rsidRDefault="007B37D0" w:rsidP="003C68E8">
      <w:pPr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 же прошу учесть права и интересы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моего несовершеннолетнего ребенка, чьим законным представителем я являюсь и который является собственником ½ доли жилого помещения №6 расположенного в МКД № 16, по улице 22 Апреля, г. Омск</w:t>
      </w:r>
    </w:p>
    <w:p w:rsidR="003C68E8" w:rsidRDefault="00545339" w:rsidP="003C68E8">
      <w:pPr>
        <w:ind w:left="709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Истец Юшко И.Н.</w:t>
      </w:r>
      <w:r w:rsidR="003C68E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058F8" w:rsidRDefault="00C058F8" w:rsidP="00D85789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058F8" w:rsidRDefault="00C058F8" w:rsidP="00D85789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C058F8" w:rsidSect="004446F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563C0"/>
    <w:multiLevelType w:val="hybridMultilevel"/>
    <w:tmpl w:val="4D62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D6D"/>
    <w:multiLevelType w:val="hybridMultilevel"/>
    <w:tmpl w:val="D42C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89"/>
    <w:rsid w:val="00072395"/>
    <w:rsid w:val="0007288E"/>
    <w:rsid w:val="001366F1"/>
    <w:rsid w:val="002B5271"/>
    <w:rsid w:val="00367607"/>
    <w:rsid w:val="003C68E8"/>
    <w:rsid w:val="004446FB"/>
    <w:rsid w:val="00491CB2"/>
    <w:rsid w:val="004E0F9E"/>
    <w:rsid w:val="004F5E0D"/>
    <w:rsid w:val="005438E3"/>
    <w:rsid w:val="00545339"/>
    <w:rsid w:val="00602409"/>
    <w:rsid w:val="006B0C04"/>
    <w:rsid w:val="006B7468"/>
    <w:rsid w:val="0077521B"/>
    <w:rsid w:val="007B37D0"/>
    <w:rsid w:val="0082188C"/>
    <w:rsid w:val="00895301"/>
    <w:rsid w:val="008F6D43"/>
    <w:rsid w:val="00913CFB"/>
    <w:rsid w:val="00937DBA"/>
    <w:rsid w:val="009A44FA"/>
    <w:rsid w:val="009C3C09"/>
    <w:rsid w:val="00AD6DC5"/>
    <w:rsid w:val="00B876FF"/>
    <w:rsid w:val="00C058F8"/>
    <w:rsid w:val="00C457FF"/>
    <w:rsid w:val="00CC12EE"/>
    <w:rsid w:val="00D2095B"/>
    <w:rsid w:val="00D37942"/>
    <w:rsid w:val="00D474A9"/>
    <w:rsid w:val="00D7472E"/>
    <w:rsid w:val="00D85789"/>
    <w:rsid w:val="00DC3A8D"/>
    <w:rsid w:val="00F6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8C86"/>
  <w15:chartTrackingRefBased/>
  <w15:docId w15:val="{DE18F11A-7C11-4631-96FB-EB31E078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226A9-700C-454D-AE35-72930327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Трейзе</dc:creator>
  <cp:keywords/>
  <dc:description/>
  <cp:lastModifiedBy>Константин Трейзе</cp:lastModifiedBy>
  <cp:revision>8</cp:revision>
  <cp:lastPrinted>2017-02-28T03:34:00Z</cp:lastPrinted>
  <dcterms:created xsi:type="dcterms:W3CDTF">2017-02-28T01:40:00Z</dcterms:created>
  <dcterms:modified xsi:type="dcterms:W3CDTF">2017-03-17T02:23:00Z</dcterms:modified>
</cp:coreProperties>
</file>